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ornice1" path="m0,0l-2147483645,0l-2147483645,-2147483646l0,-2147483646xe" fillcolor="#d8e2f2" stroked="t" o:allowincell="f" style="position:absolute;margin-left:0pt;margin-top:-173.45pt;width:454.6pt;height:173.35pt;mso-wrap-style:square;v-text-anchor:top;mso-position-vertical:top">
                <v:fill o:detectmouseclick="t" type="solid" color2="#271d0d"/>
                <v:stroke color="black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882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301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4301" w:type="dxa"/>
            <w:tcBorders>
              <w:top w:val="single" w:sz="4" w:space="0" w:color="00000A"/>
              <w:left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sz w:val="13"/>
              </w:rPr>
              <w:t>Comune di Misterbianco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4301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80006270872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00" w:right="420" w:gutter="0" w:header="72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885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1"/>
        <w:gridCol w:w="4329"/>
      </w:tblGrid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32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1"/>
              <w:jc w:val="both"/>
              <w:rPr>
                <w:sz w:val="13"/>
                <w:szCs w:val="13"/>
              </w:rPr>
            </w:pPr>
            <w:r>
              <w:rPr>
                <w:rFonts w:ascii="Calibri" w:hAnsi="Calibri"/>
                <w:b/>
                <w:sz w:val="13"/>
                <w:szCs w:val="13"/>
              </w:rPr>
              <w:t xml:space="preserve">servizio di ricevimento, selezione, recupero e smaltimento dei rifiuti solidi urbani e assimilati provenienti dalla raccolta differenziata del Comune di Misterbianco, recanti codice C.E.R. 20.01.01  (carta e cartone – gestione out) - periodo dal </w:t>
            </w:r>
            <w:r>
              <w:rPr>
                <w:rFonts w:ascii="Calibri" w:hAnsi="Calibri"/>
                <w:b/>
                <w:sz w:val="13"/>
                <w:szCs w:val="13"/>
              </w:rPr>
              <w:t>01/01/2026 al 31/12/2026</w:t>
            </w:r>
          </w:p>
        </w:tc>
      </w:tr>
      <w:tr>
        <w:trPr>
          <w:trHeight w:val="471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4329" w:type="dxa"/>
            <w:tcBorders>
              <w:top w:val="single" w:sz="4" w:space="0" w:color="000000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335" w:hRule="atLeast"/>
        </w:trPr>
        <w:tc>
          <w:tcPr>
            <w:tcW w:w="45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432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4329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</w:tc>
      </w:tr>
      <w:tr>
        <w:trPr>
          <w:trHeight w:val="214" w:hRule="atLeast"/>
        </w:trPr>
        <w:tc>
          <w:tcPr>
            <w:tcW w:w="452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4329" w:type="dxa"/>
            <w:tcBorders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432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6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72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9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mc:AlternateContent>
          <mc:Choice Requires="wps">
            <w:drawing>
              <wp:anchor behindDoc="1" distT="635" distB="0" distL="0" distR="0" simplePos="0" locked="0" layoutInCell="0" allowOverlap="1" relativeHeight="5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2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65800" cy="262890"/>
                <wp:effectExtent l="114300" t="0" r="114300" b="0"/>
                <wp:docPr id="13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760" cy="262800"/>
                          <a:chOff x="0" y="0"/>
                          <a:chExt cx="5765760" cy="262800"/>
                        </a:xfrm>
                      </wpg:grpSpPr>
                      <wps:wsp>
                        <wps:cNvPr id="14" name="Text Box 15"/>
                        <wps:cNvSpPr/>
                        <wps:spPr>
                          <a:xfrm>
                            <a:off x="2871360" y="0"/>
                            <a:ext cx="289440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" name="Text Box 16"/>
                        <wps:cNvSpPr/>
                        <wps:spPr>
                          <a:xfrm>
                            <a:off x="0" y="0"/>
                            <a:ext cx="2869560" cy="2628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0.75pt;width:454pt;height:20.7pt" coordorigin="0,-415" coordsize="9080,414">
                <v:rect id="shape_0" ID="Text Box 15" path="m0,0l-2147483645,0l-2147483645,-2147483646l0,-2147483646xe" stroked="t" o:allowincell="f" style="position:absolute;left:4522;top:-415;width:4557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ID="Text Box 16" path="m0,0l-2147483645,0l-2147483645,-2147483646l0,-2147483646xe" stroked="t" o:allowincell="f" style="position:absolute;left:0;top:-415;width:4518;height:41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17" name="Cornic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14300" distR="111760" simplePos="0" locked="0" layoutInCell="0" allowOverlap="1" relativeHeight="79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19250"/>
                <wp:effectExtent l="635" t="0" r="0" b="0"/>
                <wp:wrapTopAndBottom/>
                <wp:docPr id="19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19280"/>
                          <a:chOff x="0" y="0"/>
                          <a:chExt cx="5779080" cy="1619280"/>
                        </a:xfrm>
                      </wpg:grpSpPr>
                      <wps:wsp>
                        <wps:cNvPr id="20" name="Rectangle 19"/>
                        <wps:cNvSpPr/>
                        <wps:spPr>
                          <a:xfrm>
                            <a:off x="6480" y="4320"/>
                            <a:ext cx="5768280" cy="182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0"/>
                            <a:ext cx="5779080" cy="1872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106200"/>
                              <a:gd name="textAreaBottom" fmla="*/ 107280 h 106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526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ctangle 21"/>
                        <wps:cNvSpPr/>
                        <wps:spPr>
                          <a:xfrm>
                            <a:off x="6480" y="18864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8864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200"/>
                              <a:gd name="textAreaBottom" fmla="*/ 9828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Rectangle 23"/>
                        <wps:cNvSpPr/>
                        <wps:spPr>
                          <a:xfrm>
                            <a:off x="6480" y="36252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36252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560"/>
                              <a:gd name="textAreaBottom" fmla="*/ 98640 h 97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ctangle 25"/>
                        <wps:cNvSpPr/>
                        <wps:spPr>
                          <a:xfrm>
                            <a:off x="6480" y="53604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53604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8640"/>
                              <a:gd name="textAreaBottom" fmla="*/ 9972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9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8"/>
                                </a:lnTo>
                                <a:lnTo>
                                  <a:pt x="16" y="488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8"/>
                                </a:lnTo>
                                <a:lnTo>
                                  <a:pt x="16053" y="488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ctangle 27"/>
                        <wps:cNvSpPr/>
                        <wps:spPr>
                          <a:xfrm>
                            <a:off x="6480" y="71172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71172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8640"/>
                              <a:gd name="textAreaBottom" fmla="*/ 9972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Rectangle 29"/>
                        <wps:cNvSpPr/>
                        <wps:spPr>
                          <a:xfrm>
                            <a:off x="6480" y="887040"/>
                            <a:ext cx="5768280" cy="1706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887040"/>
                            <a:ext cx="5779080" cy="1702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6480"/>
                              <a:gd name="textAreaBottom" fmla="*/ 97560 h 9648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78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79"/>
                                </a:lnTo>
                                <a:lnTo>
                                  <a:pt x="16" y="479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79"/>
                                </a:lnTo>
                                <a:lnTo>
                                  <a:pt x="16053" y="479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ctangle 31"/>
                        <wps:cNvSpPr/>
                        <wps:spPr>
                          <a:xfrm>
                            <a:off x="6480" y="105912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105912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200"/>
                              <a:gd name="textAreaBottom" fmla="*/ 9828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2">
                                <a:moveTo>
                                  <a:pt x="16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482"/>
                                </a:lnTo>
                                <a:lnTo>
                                  <a:pt x="16" y="482"/>
                                </a:lnTo>
                                <a:lnTo>
                                  <a:pt x="16" y="1"/>
                                </a:lnTo>
                                <a:moveTo>
                                  <a:pt x="16053" y="1"/>
                                </a:moveTo>
                                <a:lnTo>
                                  <a:pt x="16039" y="1"/>
                                </a:lnTo>
                                <a:lnTo>
                                  <a:pt x="16039" y="482"/>
                                </a:lnTo>
                                <a:lnTo>
                                  <a:pt x="16053" y="482"/>
                                </a:lnTo>
                                <a:lnTo>
                                  <a:pt x="1605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Rectangle 33"/>
                        <wps:cNvSpPr/>
                        <wps:spPr>
                          <a:xfrm>
                            <a:off x="6480" y="1233000"/>
                            <a:ext cx="5768280" cy="172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1233000"/>
                            <a:ext cx="5779080" cy="17208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97560"/>
                              <a:gd name="textAreaBottom" fmla="*/ 98640 h 9756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48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Rectangle 35"/>
                        <wps:cNvSpPr/>
                        <wps:spPr>
                          <a:xfrm>
                            <a:off x="6480" y="1406520"/>
                            <a:ext cx="5768280" cy="97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1406520"/>
                            <a:ext cx="5779080" cy="9720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55080"/>
                              <a:gd name="textAreaBottom" fmla="*/ 56160 h 5508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275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Rectangle 37"/>
                        <wps:cNvSpPr/>
                        <wps:spPr>
                          <a:xfrm>
                            <a:off x="6480" y="1505520"/>
                            <a:ext cx="5768280" cy="1080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0" y="1505520"/>
                            <a:ext cx="5779080" cy="113760"/>
                          </a:xfrm>
                          <a:custGeom>
                            <a:avLst/>
                            <a:gdLst>
                              <a:gd name="textAreaLeft" fmla="*/ 0 w 3276360"/>
                              <a:gd name="textAreaRight" fmla="*/ 3277440 w 3276360"/>
                              <a:gd name="textAreaTop" fmla="*/ 0 h 64440"/>
                              <a:gd name="textAreaBottom" fmla="*/ 65520 h 64440"/>
                            </a:gdLst>
                            <a:ahLst/>
                            <a:rect l="textAreaLeft" t="textAreaTop" r="textAreaRight" b="textAreaBottom"/>
                            <a:pathLst>
                              <a:path w="16053" h="321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Text Box 39"/>
                        <wps:cNvSpPr/>
                        <wps:spPr>
                          <a:xfrm>
                            <a:off x="73800" y="20880"/>
                            <a:ext cx="493020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cs="Times New Roman"/>
                                  <w:spacing w:val="-6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2014/24/UE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stabilisce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seguenti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motivi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esclusione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(Articolo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Text Box 40"/>
                        <wps:cNvSpPr/>
                        <wps:spPr>
                          <a:xfrm>
                            <a:off x="73800" y="192960"/>
                            <a:ext cx="8244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Partecipazione a un’organizzazione criminale (11)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connessi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cs="Times New Roman"/>
                                  <w:spacing w:val="-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cs="Times New Roman"/>
                                  <w:spacing w:val="-3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cs="Times New Roman"/>
                                  <w:spacing w:val="-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Riciclaggio di proventi di attività criminose o finanziamento al terrorismo (15);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minorile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altre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tratta</w:t>
                              </w:r>
                              <w:r>
                                <w:rPr>
                                  <w:rFonts w:cs="Times New Roman"/>
                                  <w:spacing w:val="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/>
                                  <w:spacing w:val="2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esseri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Text Box 42"/>
                        <wps:cNvSpPr/>
                        <wps:spPr>
                          <a:xfrm>
                            <a:off x="73800" y="1238400"/>
                            <a:ext cx="34560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Text Box 43"/>
                        <wps:cNvSpPr/>
                        <wps:spPr>
                          <a:xfrm>
                            <a:off x="73800" y="1410840"/>
                            <a:ext cx="82440" cy="94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Text Box 44"/>
                        <wps:cNvSpPr/>
                        <wps:spPr>
                          <a:xfrm>
                            <a:off x="336600" y="1410840"/>
                            <a:ext cx="5286240" cy="19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cs="Times New Roman"/>
                                  <w:spacing w:val="-34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del</w:t>
                              </w:r>
                              <w:r>
                                <w:rPr>
                                  <w:rFonts w:cs="Times New Roman"/>
                                  <w:spacing w:val="-1"/>
                                  <w:sz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/>
                                  <w:sz w:val="13"/>
                                  <w:lang w:eastAsia="it-IT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5pt" coordorigin="1702,362" coordsize="9101,2550">
                <v:rect id="shape_0" ID="Rectangle 19" path="m0,0l-2147483645,0l-2147483645,-2147483646l0,-2147483646xe" fillcolor="#bfbfbf" stroked="f" o:allowincell="f" style="position:absolute;left:1712;top:369;width:9083;height:287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1" path="m0,0l-2147483645,0l-2147483645,-2147483646l0,-2147483646xe" fillcolor="#bfbfbf" stroked="f" o:allowincell="f" style="position:absolute;left:1712;top:659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3" path="m0,0l-2147483645,0l-2147483645,-2147483646l0,-2147483646xe" fillcolor="#bfbfbf" stroked="f" o:allowincell="f" style="position:absolute;left:1712;top:933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5" path="m0,0l-2147483645,0l-2147483645,-2147483646l0,-2147483646xe" fillcolor="#bfbfbf" stroked="f" o:allowincell="f" style="position:absolute;left:1712;top:1206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7" path="m0,0l-2147483645,0l-2147483645,-2147483646l0,-2147483646xe" fillcolor="#bfbfbf" stroked="f" o:allowincell="f" style="position:absolute;left:1712;top:1483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9" path="m0,0l-2147483645,0l-2147483645,-2147483646l0,-2147483646xe" fillcolor="#bfbfbf" stroked="f" o:allowincell="f" style="position:absolute;left:1712;top:1759;width:9083;height:268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1" path="m0,0l-2147483645,0l-2147483645,-2147483646l0,-2147483646xe" fillcolor="#bfbfbf" stroked="f" o:allowincell="f" style="position:absolute;left:1712;top:2030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3" path="m0,0l-2147483645,0l-2147483645,-2147483646l0,-2147483646xe" fillcolor="#bfbfbf" stroked="f" o:allowincell="f" style="position:absolute;left:1712;top:2304;width:9083;height:2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5" path="m0,0l-2147483645,0l-2147483645,-2147483646l0,-2147483646xe" fillcolor="#bfbfbf" stroked="f" o:allowincell="f" style="position:absolute;left:1712;top:2577;width:9083;height:15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7" path="m0,0l-2147483645,0l-2147483645,-2147483646l0,-2147483646xe" fillcolor="#bfbfbf" stroked="f" o:allowincell="f" style="position:absolute;left:1712;top:2733;width:9083;height:16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39" path="m0,0l-2147483645,0l-2147483645,-2147483646l0,-2147483646xe" stroked="f" o:allowincell="f" style="position:absolute;left:1818;top:395;width:7763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cs="Times New Roman"/>
                            <w:spacing w:val="-6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2014/24/UE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stabilisce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seguenti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motivi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esclusione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(Articolo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Text Box 40" path="m0,0l-2147483645,0l-2147483645,-2147483646l0,-2147483646xe" stroked="f" o:allowincell="f" style="position:absolute;left:1818;top:666;width:129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Text Box 41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Partecipazione a un’organizzazione criminale (11)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Corruzione (12)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Frode (13);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connessi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alle</w:t>
                        </w:r>
                        <w:r>
                          <w:rPr>
                            <w:rFonts w:cs="Times New Roman"/>
                            <w:spacing w:val="-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cs="Times New Roman"/>
                            <w:spacing w:val="-3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cs="Times New Roman"/>
                            <w:spacing w:val="-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(14);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Riciclaggio di proventi di attività criminose o finanziamento al terrorismo (15);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minorile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altre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forme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tratta</w:t>
                        </w:r>
                        <w:r>
                          <w:rPr>
                            <w:rFonts w:cs="Times New Roman"/>
                            <w:spacing w:val="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/>
                            <w:spacing w:val="2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esseri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umani (16)</w:t>
                        </w:r>
                      </w:p>
                    </w:txbxContent>
                  </v:textbox>
                  <w10:wrap type="topAndBottom"/>
                </v:rect>
                <v:rect id="shape_0" ID="Text Box 42" path="m0,0l-2147483645,0l-2147483645,-2147483646l0,-2147483646xe" stroked="f" o:allowincell="f" style="position:absolute;left:1818;top:2313;width:543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Text Box 43" path="m0,0l-2147483645,0l-2147483645,-2147483646l0,-2147483646xe" stroked="f" o:allowincell="f" style="position:absolute;left:1818;top:2584;width:129;height:14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Text Box 44" path="m0,0l-2147483645,0l-2147483645,-2147483646l0,-2147483646xe" stroked="f" o:allowincell="f" style="position:absolute;left:2232;top:2584;width:8324;height:30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cs="Times New Roman"/>
                            <w:spacing w:val="-34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del</w:t>
                        </w:r>
                        <w:r>
                          <w:rPr>
                            <w:rFonts w:cs="Times New Roman"/>
                            <w:spacing w:val="-1"/>
                            <w:sz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13"/>
                            <w:lang w:eastAsia="it-IT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6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8"/>
        <w:gridCol w:w="2263"/>
        <w:gridCol w:w="2264"/>
      </w:tblGrid>
      <w:tr>
        <w:trPr>
          <w:trHeight w:val="569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8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49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concordato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preventivo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nei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confronti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corso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procedimento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l’accesso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 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  <w:szCs w:val="13"/>
              </w:rPr>
              <w:t>[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]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Sì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[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]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0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52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54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56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635" distL="0" distR="0" simplePos="0" locked="0" layoutInCell="0" allowOverlap="1" relativeHeight="66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58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59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1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63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64" name="Cornic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5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5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67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4300" distR="111760" simplePos="0" locked="0" layoutInCell="0" allowOverlap="1" relativeHeight="8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7785" cy="751205"/>
                <wp:effectExtent l="635" t="0" r="0" b="0"/>
                <wp:wrapTopAndBottom/>
                <wp:docPr id="70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640" cy="751320"/>
                          <a:chOff x="0" y="0"/>
                          <a:chExt cx="6407640" cy="751320"/>
                        </a:xfrm>
                      </wpg:grpSpPr>
                      <wps:wsp>
                        <wps:cNvPr id="71" name="Rectangle 64"/>
                        <wps:cNvSpPr/>
                        <wps:spPr>
                          <a:xfrm>
                            <a:off x="0" y="5760"/>
                            <a:ext cx="6402600" cy="117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"/>
                        <wps:cNvSpPr/>
                        <wps:spPr>
                          <a:xfrm>
                            <a:off x="264960" y="0"/>
                            <a:ext cx="6143040" cy="12312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69840"/>
                              <a:gd name="textAreaBottom" fmla="*/ 70920 h 6984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" y="0"/>
                                </a:lnTo>
                                <a:lnTo>
                                  <a:pt x="1" y="18"/>
                                </a:lnTo>
                                <a:lnTo>
                                  <a:pt x="1" y="347"/>
                                </a:lnTo>
                                <a:lnTo>
                                  <a:pt x="17" y="347"/>
                                </a:lnTo>
                                <a:lnTo>
                                  <a:pt x="17" y="18"/>
                                </a:lnTo>
                                <a:lnTo>
                                  <a:pt x="17048" y="18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18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Rectangle 66"/>
                        <wps:cNvSpPr/>
                        <wps:spPr>
                          <a:xfrm>
                            <a:off x="0" y="12456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64960" y="12456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Rectangle 68"/>
                        <wps:cNvSpPr/>
                        <wps:spPr>
                          <a:xfrm>
                            <a:off x="0" y="23112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64960" y="23112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96"/>
                                </a:lnTo>
                                <a:lnTo>
                                  <a:pt x="17" y="296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296"/>
                                </a:lnTo>
                                <a:lnTo>
                                  <a:pt x="17064" y="296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Rectangle 70"/>
                        <wps:cNvSpPr/>
                        <wps:spPr>
                          <a:xfrm>
                            <a:off x="0" y="337680"/>
                            <a:ext cx="6402600" cy="18144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64960" y="337680"/>
                            <a:ext cx="6143040" cy="18108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102600"/>
                              <a:gd name="textAreaBottom" fmla="*/ 103680 h 1026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502"/>
                                </a:lnTo>
                                <a:lnTo>
                                  <a:pt x="17" y="502"/>
                                </a:lnTo>
                                <a:lnTo>
                                  <a:pt x="17" y="0"/>
                                </a:lnTo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502"/>
                                </a:lnTo>
                                <a:lnTo>
                                  <a:pt x="17064" y="502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Rectangle 72"/>
                        <wps:cNvSpPr/>
                        <wps:spPr>
                          <a:xfrm>
                            <a:off x="0" y="521280"/>
                            <a:ext cx="6402600" cy="1047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64960" y="521280"/>
                            <a:ext cx="6143040" cy="10476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59400"/>
                              <a:gd name="textAreaBottom" fmla="*/ 60480 h 5940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6">
                                <a:moveTo>
                                  <a:pt x="17" y="1"/>
                                </a:moveTo>
                                <a:lnTo>
                                  <a:pt x="1" y="1"/>
                                </a:lnTo>
                                <a:lnTo>
                                  <a:pt x="1" y="297"/>
                                </a:lnTo>
                                <a:lnTo>
                                  <a:pt x="17" y="297"/>
                                </a:lnTo>
                                <a:lnTo>
                                  <a:pt x="17" y="1"/>
                                </a:lnTo>
                                <a:moveTo>
                                  <a:pt x="17064" y="1"/>
                                </a:moveTo>
                                <a:lnTo>
                                  <a:pt x="17048" y="1"/>
                                </a:lnTo>
                                <a:lnTo>
                                  <a:pt x="17048" y="297"/>
                                </a:lnTo>
                                <a:lnTo>
                                  <a:pt x="17064" y="297"/>
                                </a:lnTo>
                                <a:lnTo>
                                  <a:pt x="1706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Rectangle 74"/>
                        <wps:cNvSpPr/>
                        <wps:spPr>
                          <a:xfrm>
                            <a:off x="0" y="627840"/>
                            <a:ext cx="6402600" cy="117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64960" y="627840"/>
                            <a:ext cx="6143040" cy="123120"/>
                          </a:xfrm>
                          <a:custGeom>
                            <a:avLst/>
                            <a:gdLst>
                              <a:gd name="textAreaLeft" fmla="*/ 0 w 3482640"/>
                              <a:gd name="textAreaRight" fmla="*/ 3483720 w 3482640"/>
                              <a:gd name="textAreaTop" fmla="*/ 0 h 69840"/>
                              <a:gd name="textAreaBottom" fmla="*/ 70920 h 6984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7">
                                <a:moveTo>
                                  <a:pt x="17064" y="0"/>
                                </a:moveTo>
                                <a:lnTo>
                                  <a:pt x="17048" y="0"/>
                                </a:lnTo>
                                <a:lnTo>
                                  <a:pt x="17048" y="331"/>
                                </a:lnTo>
                                <a:lnTo>
                                  <a:pt x="17" y="331"/>
                                </a:lnTo>
                                <a:lnTo>
                                  <a:pt x="17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31"/>
                                </a:lnTo>
                                <a:lnTo>
                                  <a:pt x="1" y="347"/>
                                </a:lnTo>
                                <a:lnTo>
                                  <a:pt x="17048" y="347"/>
                                </a:lnTo>
                                <a:lnTo>
                                  <a:pt x="17064" y="347"/>
                                </a:lnTo>
                                <a:lnTo>
                                  <a:pt x="17064" y="331"/>
                                </a:lnTo>
                                <a:lnTo>
                                  <a:pt x="17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Text Box 76"/>
                        <wps:cNvSpPr/>
                        <wps:spPr>
                          <a:xfrm>
                            <a:off x="0" y="5760"/>
                            <a:ext cx="6402600" cy="739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regole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10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8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7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5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4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1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6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2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pacing w:val="-39"/>
                                  <w:sz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" w:ascii="Arial" w:hAnsi="Arial"/>
                                  <w:b/>
                                  <w:color w:val="00000A"/>
                                  <w:sz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55pt;height:59.15pt" coordorigin="1219,421" coordsize="10091,1183">
                <v:rect id="shape_0" ID="Rectangle 64" path="m0,0l-2147483645,0l-2147483645,-2147483646l0,-2147483646xe" fillcolor="#bfbfbf" stroked="f" o:allowincell="f" style="position:absolute;left:1219;top:430;width:10082;height:1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6" path="m0,0l-2147483645,0l-2147483645,-2147483646l0,-2147483646xe" fillcolor="#bfbfbf" stroked="f" o:allowincell="f" style="position:absolute;left:1219;top:617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8" path="m0,0l-2147483645,0l-2147483645,-2147483646l0,-2147483646xe" fillcolor="#bfbfbf" stroked="f" o:allowincell="f" style="position:absolute;left:1219;top:785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0" path="m0,0l-2147483645,0l-2147483645,-2147483646l0,-2147483646xe" fillcolor="#bfbfbf" stroked="f" o:allowincell="f" style="position:absolute;left:1219;top:953;width:10082;height:2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2" path="m0,0l-2147483645,0l-2147483645,-2147483646l0,-2147483646xe" fillcolor="#bfbfbf" stroked="f" o:allowincell="f" style="position:absolute;left:1219;top:1242;width:10082;height:16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4" path="m0,0l-2147483645,0l-2147483645,-2147483646l0,-2147483646xe" fillcolor="#bfbfbf" stroked="f" o:allowincell="f" style="position:absolute;left:1219;top:1410;width:10082;height:1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76" path="m0,0l-2147483645,0l-2147483645,-2147483646l0,-2147483646xe" stroked="f" o:allowincell="f" style="position:absolute;left:1219;top:430;width:10082;height:116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regole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10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8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7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5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4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1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dialogo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6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2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pacing w:val="-39"/>
                            <w:sz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" w:ascii="Arial" w:hAnsi="Arial"/>
                            <w:b/>
                            <w:color w:val="00000A"/>
                            <w:sz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4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headerReference w:type="default" r:id="rId58"/>
      <w:headerReference w:type="first" r:id="rId59"/>
      <w:footerReference w:type="default" r:id="rId60"/>
      <w:footerReference w:type="first" r:id="rId6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3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5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57" name="Cornice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0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0" name="Cornic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2" name="Cornice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6" name="Cornice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6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8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9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5" name="Cornice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8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48" name="Cornice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t>ATTENZIONE</w:t>
    </w:r>
  </w:p>
  <w:p>
    <w:pPr>
      <w:pStyle w:val="Header"/>
      <w:jc w:val="center"/>
      <w:rPr/>
    </w:pPr>
    <w:r>
      <w:rPr/>
      <w:t>Questo modello è relativo al DGUE conforme al D.Lgs. n. 36/2023 (Nuovo Codice degli Appalti).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Gli operatori economici non possono riutilizzare modelli relativi al D.Lgs. 50/2016,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  <w:t>pena la possibile esclusione dalla procedura.</w:t>
    </w:r>
  </w:p>
  <w:p>
    <w:pPr>
      <w:pStyle w:val="Header"/>
      <w:jc w:val="center"/>
      <w:rPr>
        <w:b/>
        <w:u w:val="single"/>
      </w:rPr>
    </w:pPr>
    <w:r>
      <w:rPr>
        <w:b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  <w:color w:val="auto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9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deltestoCarattere" w:customStyle="1">
    <w:name w:val="Corpo del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78765a"/>
    <w:rPr>
      <w:rFonts w:ascii="Microsoft Sans Serif" w:hAnsi="Microsoft Sans Serif" w:cs="Microsoft Sans Serif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78765a"/>
    <w:rPr>
      <w:rFonts w:ascii="Microsoft Sans Serif" w:hAnsi="Microsoft Sans Serif" w:cs="Microsoft Sans Serif"/>
      <w:lang w:eastAsia="en-US"/>
    </w:rPr>
  </w:style>
  <w:style w:type="character" w:styleId="Strong">
    <w:name w:val="Strong"/>
    <w:uiPriority w:val="22"/>
    <w:qFormat/>
    <w:locked/>
    <w:rsid w:val="002a456e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876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78765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numbering" Target="numbering.xml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<Relationship Id="rId6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DF3C-CBF0-4E9A-A4D3-45524031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LibreOffice/7.6.6.3$Windows_X86_64 LibreOffice_project/d97b2716a9a4a2ce1391dee1765565ea469b0ae7</Application>
  <AppVersion>15.0000</AppVersion>
  <Pages>18</Pages>
  <Words>7803</Words>
  <Characters>44493</Characters>
  <CharactersWithSpaces>51947</CharactersWithSpaces>
  <Paragraphs>694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2024-12-10T15:35:00Z</dcterms:created>
  <dc:creator>sparano</dc:creator>
  <dc:description/>
  <dc:language>it-IT</dc:language>
  <cp:lastModifiedBy/>
  <dcterms:modified xsi:type="dcterms:W3CDTF">2025-12-01T11:29:16Z</dcterms:modified>
  <cp:revision>8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