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B1" w:rsidRDefault="00AD5CB1">
      <w:pPr>
        <w:pStyle w:val="Default"/>
        <w:rPr>
          <w:sz w:val="22"/>
          <w:szCs w:val="22"/>
        </w:rPr>
      </w:pPr>
    </w:p>
    <w:p w:rsidR="00AD5CB1" w:rsidRDefault="00474F66">
      <w:pPr>
        <w:pStyle w:val="Default"/>
        <w:spacing w:line="264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di adesione</w:t>
      </w:r>
    </w:p>
    <w:p w:rsidR="00AD5CB1" w:rsidRDefault="00AD5CB1">
      <w:pPr>
        <w:pStyle w:val="Default"/>
        <w:spacing w:line="264" w:lineRule="auto"/>
        <w:jc w:val="right"/>
      </w:pPr>
    </w:p>
    <w:p w:rsidR="00AD5CB1" w:rsidRDefault="00474F66">
      <w:pPr>
        <w:pStyle w:val="Default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32"/>
          <w:szCs w:val="32"/>
        </w:rPr>
        <w:t>Premio Eccellenze Maturità 2025</w:t>
      </w:r>
    </w:p>
    <w:p w:rsidR="00AD5CB1" w:rsidRDefault="00AD5CB1">
      <w:pPr>
        <w:pStyle w:val="Default"/>
        <w:spacing w:line="264" w:lineRule="auto"/>
        <w:jc w:val="center"/>
        <w:rPr>
          <w:sz w:val="22"/>
          <w:szCs w:val="22"/>
        </w:rPr>
      </w:pPr>
    </w:p>
    <w:p w:rsidR="00AD5CB1" w:rsidRDefault="00474F66">
      <w:pPr>
        <w:pStyle w:val="Default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DI ATTO NOTORIO</w:t>
      </w:r>
    </w:p>
    <w:p w:rsidR="00AD5CB1" w:rsidRDefault="00474F66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 19 e art. 47 D.P.R. 28 dicembre 2000 n. 445)</w:t>
      </w:r>
    </w:p>
    <w:p w:rsidR="00AD5CB1" w:rsidRDefault="00AD5CB1">
      <w:pPr>
        <w:pStyle w:val="Default"/>
        <w:spacing w:line="264" w:lineRule="auto"/>
        <w:jc w:val="center"/>
        <w:rPr>
          <w:sz w:val="22"/>
          <w:szCs w:val="22"/>
        </w:rPr>
      </w:pPr>
    </w:p>
    <w:p w:rsidR="00AD5CB1" w:rsidRDefault="00474F66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La/Il sottoscritta/o ................................................................................................................................ </w:t>
      </w:r>
    </w:p>
    <w:p w:rsidR="00AD5CB1" w:rsidRDefault="00474F66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nata/o a ......................................................... (...) il ......................... e residente a ............................................................... (...) in via ....................................................................... n. ...... di cittadinanza ................................., </w:t>
      </w:r>
      <w:r>
        <w:rPr>
          <w:iCs/>
          <w:sz w:val="22"/>
          <w:szCs w:val="22"/>
        </w:rPr>
        <w:t xml:space="preserve"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:rsidR="00AD5CB1" w:rsidRDefault="00AD5CB1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AD5CB1" w:rsidRDefault="00474F66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AD5CB1" w:rsidRDefault="00474F66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seguenti stati, qualità personali o fatti</w:t>
      </w:r>
      <w:r>
        <w:rPr>
          <w:bCs/>
          <w:sz w:val="22"/>
          <w:szCs w:val="22"/>
          <w:vertAlign w:val="superscript"/>
        </w:rPr>
        <w:t>1</w:t>
      </w:r>
    </w:p>
    <w:p w:rsidR="00AD5CB1" w:rsidRDefault="00AD5CB1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AD5CB1" w:rsidRDefault="00474F66">
      <w:r>
        <w:t>Nome e cognome: ____________________________</w:t>
      </w:r>
    </w:p>
    <w:p w:rsidR="00AD5CB1" w:rsidRDefault="00474F66">
      <w:r>
        <w:t>Data di nascita: ____________________________</w:t>
      </w:r>
    </w:p>
    <w:p w:rsidR="00AD5CB1" w:rsidRDefault="00474F66">
      <w:r>
        <w:t>Scuola di appartenenza: _____________________</w:t>
      </w:r>
    </w:p>
    <w:p w:rsidR="00AD5CB1" w:rsidRDefault="00474F66">
      <w:r>
        <w:t>Votazione conseguita: ______ / 100</w:t>
      </w:r>
    </w:p>
    <w:p w:rsidR="00AD5CB1" w:rsidRDefault="00474F66">
      <w:r>
        <w:t>Recapito telefonico: ________________________</w:t>
      </w:r>
    </w:p>
    <w:p w:rsidR="00AD5CB1" w:rsidRDefault="00474F66">
      <w:r>
        <w:t>Email: ______________________________________</w:t>
      </w:r>
    </w:p>
    <w:p w:rsidR="00AD5CB1" w:rsidRDefault="00474F66">
      <w:pPr>
        <w:pStyle w:val="Titolo3"/>
      </w:pPr>
      <w:r>
        <w:t>Firma del partecipante (se maggiorenne)</w:t>
      </w:r>
    </w:p>
    <w:p w:rsidR="00AD5CB1" w:rsidRDefault="00474F66">
      <w:r>
        <w:t>Luogo e data: ____________________</w:t>
      </w:r>
    </w:p>
    <w:p w:rsidR="00AD5CB1" w:rsidRDefault="00474F66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>
        <w:rPr>
          <w:sz w:val="22"/>
          <w:szCs w:val="22"/>
          <w:vertAlign w:val="superscript"/>
        </w:rPr>
        <w:t>2</w:t>
      </w:r>
    </w:p>
    <w:p w:rsidR="00AD5CB1" w:rsidRDefault="00474F66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..........................……………………………...</w:t>
      </w:r>
    </w:p>
    <w:p w:rsidR="00AD5CB1" w:rsidRDefault="00AD5CB1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AD5CB1" w:rsidRDefault="00AD5CB1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AD5CB1" w:rsidRDefault="00474F66">
      <w:pPr>
        <w:pStyle w:val="Titolo3"/>
      </w:pPr>
      <w:r>
        <w:t xml:space="preserve">Firma dei genitori/tutori se partecipante minorenne </w:t>
      </w:r>
    </w:p>
    <w:p w:rsidR="00AD5CB1" w:rsidRDefault="00474F66">
      <w:r>
        <w:t xml:space="preserve">Genitore / Tutore </w:t>
      </w:r>
    </w:p>
    <w:p w:rsidR="00AD5CB1" w:rsidRDefault="00474F66">
      <w:r>
        <w:t>Nome e cognome: ______________________________</w:t>
      </w:r>
    </w:p>
    <w:p w:rsidR="00AD5CB1" w:rsidRDefault="00474F66">
      <w:r>
        <w:t>Luogo e data: ____________________</w:t>
      </w:r>
    </w:p>
    <w:p w:rsidR="00AD5CB1" w:rsidRDefault="00474F66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>
        <w:rPr>
          <w:sz w:val="22"/>
          <w:szCs w:val="22"/>
          <w:vertAlign w:val="superscript"/>
        </w:rPr>
        <w:t>2</w:t>
      </w:r>
    </w:p>
    <w:p w:rsidR="00AD5CB1" w:rsidRDefault="00474F66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..........................……………………………...</w:t>
      </w:r>
    </w:p>
    <w:p w:rsidR="00AD5CB1" w:rsidRDefault="00AD5CB1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AD5CB1" w:rsidRDefault="00AD5CB1">
      <w:pPr>
        <w:pStyle w:val="Default"/>
        <w:spacing w:after="240" w:line="264" w:lineRule="auto"/>
        <w:rPr>
          <w:sz w:val="22"/>
          <w:szCs w:val="22"/>
        </w:rPr>
      </w:pPr>
    </w:p>
    <w:p w:rsidR="00AD5CB1" w:rsidRDefault="00474F66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Il modulo deve essere inviato entro </w:t>
      </w:r>
      <w:r w:rsidR="00BF6A07">
        <w:rPr>
          <w:rFonts w:ascii="Arial" w:hAnsi="Arial" w:cs="Arial"/>
          <w:b/>
          <w:bCs/>
          <w:sz w:val="20"/>
          <w:szCs w:val="20"/>
        </w:rPr>
        <w:t>03 Ottobre 2025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alla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pec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6">
        <w:r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protocollo.misterbianco@pec.it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 istituzionale del Comune di Misterbianco o protocollata presso l’ufficio protocollo in via S. Abate 1.</w:t>
      </w:r>
    </w:p>
    <w:p w:rsidR="00AD5CB1" w:rsidRDefault="00474F66">
      <w:pPr>
        <w:pStyle w:val="Titolo2"/>
        <w:jc w:val="both"/>
      </w:pPr>
      <w:r>
        <w:t>Informativa ai sensi del GDPR (Regolamento UE 2016/679)</w:t>
      </w:r>
    </w:p>
    <w:p w:rsidR="00AD5CB1" w:rsidRDefault="00474F66">
      <w:pPr>
        <w:jc w:val="both"/>
      </w:pPr>
      <w:r>
        <w:t>I dati sopra raccolti saranno utilizzati esclusivamente per l’organizzazione dell’evento e la comunicazione con i partecipanti. Non saranno diffusi né ceduti a terzi, ai sensi dell’art. 6 del GDPR</w:t>
      </w:r>
    </w:p>
    <w:p w:rsidR="00AD5CB1" w:rsidRDefault="00AD5CB1">
      <w:pPr>
        <w:pStyle w:val="Titolo2"/>
        <w:jc w:val="both"/>
      </w:pPr>
    </w:p>
    <w:p w:rsidR="00AD5CB1" w:rsidRDefault="00474F66">
      <w:pPr>
        <w:pStyle w:val="Default"/>
        <w:tabs>
          <w:tab w:val="left" w:pos="284"/>
        </w:tabs>
        <w:spacing w:line="264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</w:t>
      </w:r>
    </w:p>
    <w:p w:rsidR="00AD5CB1" w:rsidRDefault="00AD5CB1">
      <w:pPr>
        <w:pStyle w:val="Default"/>
        <w:tabs>
          <w:tab w:val="left" w:pos="284"/>
        </w:tabs>
        <w:spacing w:line="264" w:lineRule="auto"/>
        <w:jc w:val="center"/>
        <w:rPr>
          <w:sz w:val="20"/>
          <w:szCs w:val="20"/>
        </w:rPr>
      </w:pPr>
    </w:p>
    <w:p w:rsidR="00AD5CB1" w:rsidRDefault="00474F66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>
        <w:rPr>
          <w:sz w:val="22"/>
          <w:szCs w:val="20"/>
          <w:vertAlign w:val="superscript"/>
        </w:rPr>
        <w:t>1</w:t>
      </w:r>
      <w:r>
        <w:rPr>
          <w:sz w:val="20"/>
          <w:szCs w:val="20"/>
        </w:rPr>
        <w:t xml:space="preserve"> La dichiarazione sostitutiva di atto notorio può concernere stati, qualità personali o fatti, non compresi fra quelli autocertificabili, che siano a diretta conoscenza dell’interessato. </w:t>
      </w:r>
    </w:p>
    <w:p w:rsidR="00AD5CB1" w:rsidRDefault="00474F66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Tale dichiarazione può riguardare anche stati, qualità personali e fatti relativi ad altri soggetti di cui il dichiarante abbia diretta conoscenza. </w:t>
      </w:r>
    </w:p>
    <w:p w:rsidR="00AD5CB1" w:rsidRDefault="00AD5CB1">
      <w:pPr>
        <w:pStyle w:val="Default"/>
        <w:tabs>
          <w:tab w:val="left" w:pos="284"/>
        </w:tabs>
        <w:spacing w:line="264" w:lineRule="auto"/>
        <w:jc w:val="both"/>
        <w:rPr>
          <w:b/>
          <w:bCs/>
          <w:sz w:val="20"/>
          <w:szCs w:val="20"/>
        </w:rPr>
      </w:pPr>
    </w:p>
    <w:p w:rsidR="00AD5CB1" w:rsidRDefault="00474F66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Esemplificazione di stati, qualità personali e fatti per i quali è consentita la dichiarazione sostitutiva dell’atto di notorietà ai sensi dell’articolo 47 del D.P.R. 445/2000: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professione esercitata, incarichi assunti, attività lavorativa prestata, destinazioni di servizio, stato di apprendista, praticante, di tirocinante, ovvero esaurimento dell’apprendistato e del tirocinio;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appartenenza a gruppi o a categorie;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conseguimento di borse di studio, esito concorsi;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qualità di erede, di legatario, di fideiussore, di proprietario, di locatore, di affittuario, nonché l’ammontare delle eventuali quote o canoni così conseguiti, ogni attestazione relativa alla costituzione, traslazione o estinzione di diritti reali su beni immobili o mobili registrati;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qualità di invalido riconosciuto e tipo, classe e natura dell’invalidità;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mutui o prestiti contratti con istituti di credito o enti pubblici, condizione di debitore o creditore, spese effettuate o danni subiti e relativi rimborsi e risarcimenti, contributi ricevuti;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titolarità di licenze, autorizzazioni amministrative e consimili atti di assenso;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domicilio professionale;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accadimenti della vita reale: morte, terremoto, acquisto di un bene, vendita di un bene; </w:t>
      </w:r>
    </w:p>
    <w:p w:rsidR="00AD5CB1" w:rsidRDefault="00474F66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smarrimento del documento di riconoscimento ma solo nel caso in cui la legge non preveda la denuncia all’Autorità Giudiziaria. </w:t>
      </w:r>
    </w:p>
    <w:p w:rsidR="00AD5CB1" w:rsidRDefault="00AD5CB1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AD5CB1" w:rsidRDefault="00474F66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dell’art. 19 del D.P.R. n. 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:rsidR="00AD5CB1" w:rsidRDefault="00AD5CB1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AD5CB1" w:rsidRDefault="00474F66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dell’articolo 3 del D.P.R. n. 445/2000, nel caso in cui le dichiarazioni sostitutive di atto notorio siano presentate da cittadini dell’Unione Europea si applicano le stesse modalità previste per i cittadini italiani. </w:t>
      </w:r>
    </w:p>
    <w:p w:rsidR="00AD5CB1" w:rsidRDefault="00474F66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I cittadini extracomunitari regolarmente soggiornanti in Italia possono utilizzare le dichiarazioni sostitutive di atto notorio limitatamente ai casi in cui si tratti di comprovare stati, fatti e qualità personali attestabili da parte di soggetti pubblici italiani e in tutti quei casi in cui ciò sia previsto da apposite convenzioni internazionali fra l’Italia e il Paese di provenienza del dichiarante.</w:t>
      </w:r>
    </w:p>
    <w:p w:rsidR="00AD5CB1" w:rsidRDefault="00AD5CB1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AD5CB1" w:rsidRDefault="00474F66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La dichiarazione può essere sottoscritta in presenza del dipendente addetto,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p w:rsidR="00AD5CB1" w:rsidRDefault="00AD5CB1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AD5CB1" w:rsidRDefault="00AD5CB1">
      <w:pPr>
        <w:pStyle w:val="Titolo2"/>
        <w:jc w:val="both"/>
      </w:pPr>
    </w:p>
    <w:sectPr w:rsidR="00AD5CB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15E8"/>
    <w:multiLevelType w:val="multilevel"/>
    <w:tmpl w:val="558C5D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4C31FF"/>
    <w:multiLevelType w:val="multilevel"/>
    <w:tmpl w:val="766C9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B1"/>
    <w:rsid w:val="00474F66"/>
    <w:rsid w:val="00AD5CB1"/>
    <w:rsid w:val="00B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2">
    <w:name w:val="heading 2"/>
    <w:basedOn w:val="Normale"/>
    <w:next w:val="Normale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customStyle="1" w:styleId="Default">
    <w:name w:val="Default"/>
    <w:qFormat/>
    <w:rsid w:val="000E05D6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2">
    <w:name w:val="heading 2"/>
    <w:basedOn w:val="Normale"/>
    <w:next w:val="Normale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customStyle="1" w:styleId="Default">
    <w:name w:val="Default"/>
    <w:qFormat/>
    <w:rsid w:val="000E05D6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misterbianc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Antonella</cp:lastModifiedBy>
  <cp:revision>3</cp:revision>
  <dcterms:created xsi:type="dcterms:W3CDTF">2025-09-18T07:15:00Z</dcterms:created>
  <dcterms:modified xsi:type="dcterms:W3CDTF">2025-09-18T10:58:00Z</dcterms:modified>
  <dc:language>it-IT</dc:language>
</cp:coreProperties>
</file>