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ACD" w:rsidRDefault="00024A17">
      <w:pPr>
        <w:pStyle w:val="Standard"/>
        <w:jc w:val="center"/>
        <w:rPr>
          <w:b/>
          <w:sz w:val="52"/>
          <w:szCs w:val="52"/>
        </w:rPr>
      </w:pPr>
      <w:r>
        <w:rPr>
          <w:noProof/>
        </w:rPr>
        <w:drawing>
          <wp:anchor distT="0" distB="0" distL="114300" distR="114300" simplePos="0" relativeHeight="251658240" behindDoc="0" locked="0" layoutInCell="1" allowOverlap="1">
            <wp:simplePos x="0" y="0"/>
            <wp:positionH relativeFrom="page">
              <wp:posOffset>3380040</wp:posOffset>
            </wp:positionH>
            <wp:positionV relativeFrom="page">
              <wp:posOffset>426600</wp:posOffset>
            </wp:positionV>
            <wp:extent cx="800280" cy="781200"/>
            <wp:effectExtent l="0" t="0" r="0" b="0"/>
            <wp:wrapTopAndBottom/>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800280" cy="781200"/>
                    </a:xfrm>
                    <a:prstGeom prst="rect">
                      <a:avLst/>
                    </a:prstGeom>
                    <a:ln>
                      <a:noFill/>
                      <a:prstDash/>
                    </a:ln>
                  </pic:spPr>
                </pic:pic>
              </a:graphicData>
            </a:graphic>
          </wp:anchor>
        </w:drawing>
      </w:r>
      <w:r w:rsidR="00894691">
        <w:rPr>
          <w:b/>
          <w:sz w:val="52"/>
          <w:szCs w:val="52"/>
        </w:rPr>
        <w:pict>
          <v:shapetype id="_x0000_t202" coordsize="21600,21600" o:spt="202" path="m,l,21600r21600,l21600,xe">
            <v:stroke joinstyle="miter"/>
            <v:path gradientshapeok="t" o:connecttype="rect"/>
          </v:shapetype>
          <v:shape id="Cornice1" o:spid="_x0000_s1027" type="#_x0000_t202" style="position:absolute;left:0;text-align:left;margin-left:48.8pt;margin-top:-.05pt;width:1.15pt;height:54.75pt;z-index:251660288;visibility:visible;mso-wrap-style:none;mso-position-horizontal-relative:page;mso-position-vertical-relative:text" filled="f" stroked="f">
            <v:textbox style="mso-rotate-with-shape:t" inset="0,0,0,0">
              <w:txbxContent>
                <w:p w:rsidR="000C1877" w:rsidRDefault="000C1877">
                  <w:pPr>
                    <w:pStyle w:val="Standard"/>
                    <w:jc w:val="center"/>
                  </w:pPr>
                </w:p>
              </w:txbxContent>
            </v:textbox>
            <w10:wrap type="square" anchorx="page"/>
          </v:shape>
        </w:pict>
      </w:r>
      <w:r>
        <w:rPr>
          <w:b/>
          <w:sz w:val="52"/>
          <w:szCs w:val="52"/>
        </w:rPr>
        <w:t xml:space="preserve">COMUNE </w:t>
      </w:r>
      <w:proofErr w:type="spellStart"/>
      <w:r>
        <w:rPr>
          <w:b/>
          <w:sz w:val="52"/>
          <w:szCs w:val="52"/>
        </w:rPr>
        <w:t>DI</w:t>
      </w:r>
      <w:proofErr w:type="spellEnd"/>
      <w:r>
        <w:rPr>
          <w:b/>
          <w:sz w:val="52"/>
          <w:szCs w:val="52"/>
        </w:rPr>
        <w:t xml:space="preserve"> MISTERBIANCO</w:t>
      </w:r>
    </w:p>
    <w:p w:rsidR="00D91ACD" w:rsidRDefault="00024A17">
      <w:pPr>
        <w:pStyle w:val="Standard"/>
        <w:jc w:val="center"/>
        <w:rPr>
          <w:b/>
          <w:sz w:val="22"/>
          <w:szCs w:val="22"/>
        </w:rPr>
      </w:pPr>
      <w:r>
        <w:rPr>
          <w:b/>
          <w:sz w:val="22"/>
          <w:szCs w:val="22"/>
        </w:rPr>
        <w:t>Città Metropolitana di Catania</w:t>
      </w:r>
    </w:p>
    <w:p w:rsidR="00D91ACD" w:rsidRDefault="000E0599">
      <w:pPr>
        <w:pStyle w:val="Titolo71"/>
        <w:spacing w:before="120"/>
        <w:rPr>
          <w:sz w:val="28"/>
          <w:szCs w:val="28"/>
        </w:rPr>
      </w:pPr>
      <w:r>
        <w:rPr>
          <w:sz w:val="28"/>
          <w:szCs w:val="28"/>
        </w:rPr>
        <w:t>7</w:t>
      </w:r>
      <w:r w:rsidR="00024A17">
        <w:rPr>
          <w:sz w:val="28"/>
          <w:szCs w:val="28"/>
        </w:rPr>
        <w:t>° Settore Funzionale</w:t>
      </w:r>
      <w:r>
        <w:rPr>
          <w:sz w:val="28"/>
          <w:szCs w:val="28"/>
        </w:rPr>
        <w:t xml:space="preserve"> “ Cura  e Servizi  del Territorio “</w:t>
      </w:r>
    </w:p>
    <w:p w:rsidR="00D91ACD" w:rsidRDefault="00D91ACD">
      <w:pPr>
        <w:pStyle w:val="Standard"/>
        <w:jc w:val="center"/>
        <w:rPr>
          <w:sz w:val="22"/>
          <w:szCs w:val="22"/>
        </w:rPr>
      </w:pPr>
    </w:p>
    <w:p w:rsidR="00D91ACD" w:rsidRDefault="00024A17">
      <w:pPr>
        <w:pStyle w:val="Standard"/>
        <w:jc w:val="center"/>
      </w:pPr>
      <w:r>
        <w:t xml:space="preserve">e-mail: </w:t>
      </w:r>
      <w:hyperlink r:id="rId9" w:history="1">
        <w:r w:rsidR="000E0599" w:rsidRPr="0062763A">
          <w:rPr>
            <w:rStyle w:val="Collegamentoipertestuale"/>
          </w:rPr>
          <w:t>ecologia@comune.misterbianco.ct.it</w:t>
        </w:r>
      </w:hyperlink>
      <w:r w:rsidR="000E0599">
        <w:t xml:space="preserve">    PE</w:t>
      </w:r>
      <w:r>
        <w:t xml:space="preserve">C: </w:t>
      </w:r>
      <w:hyperlink r:id="rId10" w:history="1">
        <w:r w:rsidR="00875384" w:rsidRPr="005D19AA">
          <w:rPr>
            <w:rStyle w:val="Collegamentoipertestuale"/>
          </w:rPr>
          <w:t>protocollo.misterbianco@pec.it</w:t>
        </w:r>
      </w:hyperlink>
    </w:p>
    <w:p w:rsidR="00D91ACD" w:rsidRDefault="00D91ACD">
      <w:pPr>
        <w:pStyle w:val="Standard"/>
      </w:pPr>
    </w:p>
    <w:p w:rsidR="00D91ACD" w:rsidRPr="00CA0128" w:rsidRDefault="00024A17">
      <w:pPr>
        <w:pStyle w:val="Standard"/>
        <w:spacing w:before="120"/>
        <w:ind w:right="-7"/>
        <w:jc w:val="center"/>
        <w:rPr>
          <w:rFonts w:ascii="Arial" w:hAnsi="Arial" w:cs="Arial"/>
          <w:b/>
          <w:sz w:val="28"/>
          <w:szCs w:val="28"/>
        </w:rPr>
      </w:pPr>
      <w:r w:rsidRPr="00CA0128">
        <w:rPr>
          <w:rFonts w:ascii="Arial" w:hAnsi="Arial" w:cs="Arial"/>
          <w:b/>
          <w:sz w:val="28"/>
          <w:szCs w:val="28"/>
        </w:rPr>
        <w:t xml:space="preserve">AVVISO PUBBLICO PER MANIFESTAZIONE </w:t>
      </w:r>
      <w:proofErr w:type="spellStart"/>
      <w:r w:rsidRPr="00CA0128">
        <w:rPr>
          <w:rFonts w:ascii="Arial" w:hAnsi="Arial" w:cs="Arial"/>
          <w:b/>
          <w:sz w:val="28"/>
          <w:szCs w:val="28"/>
        </w:rPr>
        <w:t>DI</w:t>
      </w:r>
      <w:proofErr w:type="spellEnd"/>
      <w:r w:rsidRPr="00CA0128">
        <w:rPr>
          <w:rFonts w:ascii="Arial" w:hAnsi="Arial" w:cs="Arial"/>
          <w:b/>
          <w:sz w:val="28"/>
          <w:szCs w:val="28"/>
        </w:rPr>
        <w:t xml:space="preserve"> INTERESSE</w:t>
      </w:r>
    </w:p>
    <w:p w:rsidR="00D91ACD" w:rsidRDefault="00024A17" w:rsidP="00D03845">
      <w:pPr>
        <w:pStyle w:val="Standard"/>
        <w:spacing w:before="120"/>
        <w:ind w:right="-7"/>
        <w:jc w:val="center"/>
        <w:rPr>
          <w:rFonts w:ascii="Arial" w:hAnsi="Arial" w:cs="Arial"/>
        </w:rPr>
      </w:pPr>
      <w:r w:rsidRPr="00CA0128">
        <w:rPr>
          <w:rFonts w:ascii="Arial" w:hAnsi="Arial" w:cs="Arial"/>
        </w:rPr>
        <w:t>Procedura n</w:t>
      </w:r>
      <w:r w:rsidR="0019527D">
        <w:rPr>
          <w:rFonts w:ascii="Arial" w:hAnsi="Arial" w:cs="Arial"/>
        </w:rPr>
        <w:t xml:space="preserve">egoziata ai sensi dell’art. 36  e 63 </w:t>
      </w:r>
      <w:r w:rsidRPr="00CA0128">
        <w:rPr>
          <w:rFonts w:ascii="Arial" w:hAnsi="Arial" w:cs="Arial"/>
        </w:rPr>
        <w:t xml:space="preserve"> del Decreto Legislativo 50/2016 e </w:t>
      </w:r>
      <w:proofErr w:type="spellStart"/>
      <w:r w:rsidRPr="00CA0128">
        <w:rPr>
          <w:rFonts w:ascii="Arial" w:hAnsi="Arial" w:cs="Arial"/>
        </w:rPr>
        <w:t>ss.mm.</w:t>
      </w:r>
      <w:proofErr w:type="spellEnd"/>
    </w:p>
    <w:p w:rsidR="00D03845" w:rsidRPr="00D03845" w:rsidRDefault="00D03845" w:rsidP="00D03845">
      <w:pPr>
        <w:pStyle w:val="Standard"/>
        <w:spacing w:before="120"/>
        <w:ind w:right="-7"/>
        <w:jc w:val="center"/>
        <w:rPr>
          <w:rFonts w:ascii="Arial" w:hAnsi="Arial" w:cs="Arial"/>
        </w:rPr>
      </w:pPr>
    </w:p>
    <w:tbl>
      <w:tblPr>
        <w:tblW w:w="9495" w:type="dxa"/>
        <w:tblInd w:w="81" w:type="dxa"/>
        <w:tblLayout w:type="fixed"/>
        <w:tblCellMar>
          <w:left w:w="10" w:type="dxa"/>
          <w:right w:w="10" w:type="dxa"/>
        </w:tblCellMar>
        <w:tblLook w:val="04A0"/>
      </w:tblPr>
      <w:tblGrid>
        <w:gridCol w:w="27"/>
        <w:gridCol w:w="9468"/>
      </w:tblGrid>
      <w:tr w:rsidR="00D91ACD" w:rsidTr="00CA0128">
        <w:trPr>
          <w:trHeight w:val="1258"/>
        </w:trPr>
        <w:tc>
          <w:tcPr>
            <w:tcW w:w="949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91ACD" w:rsidRPr="00F84424" w:rsidRDefault="00CF7B8A" w:rsidP="00EA01E5">
            <w:pPr>
              <w:spacing w:after="0"/>
              <w:ind w:left="-53"/>
              <w:jc w:val="both"/>
              <w:rPr>
                <w:rFonts w:ascii="Arial" w:hAnsi="Arial" w:cs="Arial"/>
              </w:rPr>
            </w:pPr>
            <w:r w:rsidRPr="00F84424">
              <w:rPr>
                <w:rFonts w:ascii="Arial" w:hAnsi="Arial" w:cs="Arial"/>
              </w:rPr>
              <w:t xml:space="preserve">Individuazione degli Operatori Economici da </w:t>
            </w:r>
            <w:r w:rsidR="0029602F" w:rsidRPr="00F84424">
              <w:rPr>
                <w:rFonts w:ascii="Arial" w:hAnsi="Arial" w:cs="Arial"/>
              </w:rPr>
              <w:t>i</w:t>
            </w:r>
            <w:r w:rsidRPr="00F84424">
              <w:rPr>
                <w:rFonts w:ascii="Arial" w:hAnsi="Arial" w:cs="Arial"/>
              </w:rPr>
              <w:t>nvitare</w:t>
            </w:r>
            <w:r w:rsidR="000A71F7" w:rsidRPr="00F84424">
              <w:rPr>
                <w:rFonts w:ascii="Arial" w:hAnsi="Arial" w:cs="Arial"/>
              </w:rPr>
              <w:t xml:space="preserve"> </w:t>
            </w:r>
            <w:r w:rsidRPr="00F84424">
              <w:rPr>
                <w:rFonts w:ascii="Arial" w:hAnsi="Arial" w:cs="Arial"/>
              </w:rPr>
              <w:t>a</w:t>
            </w:r>
            <w:r w:rsidR="000A71F7" w:rsidRPr="00F84424">
              <w:rPr>
                <w:rFonts w:ascii="Arial" w:hAnsi="Arial" w:cs="Arial"/>
              </w:rPr>
              <w:t>lla</w:t>
            </w:r>
            <w:r w:rsidRPr="00F84424">
              <w:rPr>
                <w:rFonts w:ascii="Arial" w:hAnsi="Arial" w:cs="Arial"/>
              </w:rPr>
              <w:t xml:space="preserve"> Procedura Negoziata ai </w:t>
            </w:r>
            <w:r w:rsidR="0029602F" w:rsidRPr="00F84424">
              <w:rPr>
                <w:rFonts w:ascii="Arial" w:hAnsi="Arial" w:cs="Arial"/>
              </w:rPr>
              <w:t>s</w:t>
            </w:r>
            <w:r w:rsidRPr="00F84424">
              <w:rPr>
                <w:rFonts w:ascii="Arial" w:hAnsi="Arial" w:cs="Arial"/>
              </w:rPr>
              <w:t>en</w:t>
            </w:r>
            <w:r w:rsidR="0029602F" w:rsidRPr="00F84424">
              <w:rPr>
                <w:rFonts w:ascii="Arial" w:hAnsi="Arial" w:cs="Arial"/>
              </w:rPr>
              <w:t>s</w:t>
            </w:r>
            <w:r w:rsidRPr="00F84424">
              <w:rPr>
                <w:rFonts w:ascii="Arial" w:hAnsi="Arial" w:cs="Arial"/>
              </w:rPr>
              <w:t xml:space="preserve">i dell’art. 36, comma 2, lettera </w:t>
            </w:r>
            <w:r w:rsidR="000A71F7" w:rsidRPr="00F84424">
              <w:rPr>
                <w:rFonts w:ascii="Arial" w:hAnsi="Arial" w:cs="Arial"/>
              </w:rPr>
              <w:t>b</w:t>
            </w:r>
            <w:r w:rsidRPr="00F84424">
              <w:rPr>
                <w:rFonts w:ascii="Arial" w:hAnsi="Arial" w:cs="Arial"/>
              </w:rPr>
              <w:t>) del Decreto Legislativo</w:t>
            </w:r>
            <w:r w:rsidR="000A71F7" w:rsidRPr="00F84424">
              <w:rPr>
                <w:rFonts w:ascii="Arial" w:hAnsi="Arial" w:cs="Arial"/>
              </w:rPr>
              <w:t xml:space="preserve"> </w:t>
            </w:r>
            <w:r w:rsidRPr="00F84424">
              <w:rPr>
                <w:rFonts w:ascii="Arial" w:hAnsi="Arial" w:cs="Arial"/>
              </w:rPr>
              <w:t>n. 50/2016 e successive modificazioni per l’affidamen</w:t>
            </w:r>
            <w:r w:rsidR="00EA01E5" w:rsidRPr="00F84424">
              <w:rPr>
                <w:rFonts w:ascii="Arial" w:hAnsi="Arial" w:cs="Arial"/>
              </w:rPr>
              <w:t xml:space="preserve">to </w:t>
            </w:r>
            <w:r w:rsidR="0029602F" w:rsidRPr="00F84424">
              <w:rPr>
                <w:rFonts w:ascii="Arial" w:hAnsi="Arial" w:cs="Arial"/>
              </w:rPr>
              <w:t xml:space="preserve"> del  servizio  di cure mediche degli animali d’affezione </w:t>
            </w:r>
            <w:proofErr w:type="spellStart"/>
            <w:r w:rsidR="0029602F" w:rsidRPr="00F84424">
              <w:rPr>
                <w:rFonts w:ascii="Arial" w:hAnsi="Arial" w:cs="Arial"/>
              </w:rPr>
              <w:t>r</w:t>
            </w:r>
            <w:r w:rsidR="00377AC9" w:rsidRPr="00F84424">
              <w:rPr>
                <w:rFonts w:ascii="Arial" w:hAnsi="Arial" w:cs="Arial"/>
              </w:rPr>
              <w:t>e</w:t>
            </w:r>
            <w:r w:rsidR="0029602F" w:rsidRPr="00F84424">
              <w:rPr>
                <w:rFonts w:ascii="Arial" w:hAnsi="Arial" w:cs="Arial"/>
              </w:rPr>
              <w:t>immessi</w:t>
            </w:r>
            <w:proofErr w:type="spellEnd"/>
            <w:r w:rsidR="0029602F" w:rsidRPr="00F84424">
              <w:rPr>
                <w:rFonts w:ascii="Arial" w:hAnsi="Arial" w:cs="Arial"/>
              </w:rPr>
              <w:t xml:space="preserve"> sul territorio comunale  o in affidamento  temporaneo  ad associazioni animaliste convenzionate  con il comune </w:t>
            </w:r>
            <w:r w:rsidRPr="00F84424">
              <w:rPr>
                <w:rFonts w:ascii="Arial" w:eastAsia="Times New Roman" w:hAnsi="Arial" w:cs="Arial"/>
                <w:lang w:eastAsia="it-IT"/>
              </w:rPr>
              <w:t xml:space="preserve"> per il </w:t>
            </w:r>
            <w:r w:rsidR="000E0599" w:rsidRPr="00F84424">
              <w:rPr>
                <w:rFonts w:ascii="Arial" w:eastAsia="Times New Roman" w:hAnsi="Arial" w:cs="Arial"/>
                <w:lang w:eastAsia="it-IT"/>
              </w:rPr>
              <w:t xml:space="preserve">biennio </w:t>
            </w:r>
            <w:r w:rsidRPr="00F84424">
              <w:rPr>
                <w:rFonts w:ascii="Arial" w:eastAsia="Times New Roman" w:hAnsi="Arial" w:cs="Arial"/>
                <w:lang w:eastAsia="it-IT"/>
              </w:rPr>
              <w:t xml:space="preserve"> 20</w:t>
            </w:r>
            <w:r w:rsidR="000E0599" w:rsidRPr="00F84424">
              <w:rPr>
                <w:rFonts w:ascii="Arial" w:eastAsia="Times New Roman" w:hAnsi="Arial" w:cs="Arial"/>
                <w:lang w:eastAsia="it-IT"/>
              </w:rPr>
              <w:t>20</w:t>
            </w:r>
            <w:r w:rsidRPr="00F84424">
              <w:rPr>
                <w:rFonts w:ascii="Arial" w:eastAsia="Times New Roman" w:hAnsi="Arial" w:cs="Arial"/>
                <w:lang w:eastAsia="it-IT"/>
              </w:rPr>
              <w:t>-2021.</w:t>
            </w:r>
          </w:p>
        </w:tc>
      </w:tr>
      <w:tr w:rsidR="00D91ACD" w:rsidTr="00CA0128">
        <w:trPr>
          <w:gridBefore w:val="1"/>
          <w:wBefore w:w="27" w:type="dxa"/>
        </w:trPr>
        <w:tc>
          <w:tcPr>
            <w:tcW w:w="94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91ACD" w:rsidRPr="008974B9" w:rsidRDefault="00024A17" w:rsidP="007900AB">
            <w:pPr>
              <w:pStyle w:val="NormaleWeb"/>
              <w:spacing w:before="120" w:beforeAutospacing="0" w:after="120"/>
              <w:rPr>
                <w:rFonts w:cs="Calibri"/>
                <w:sz w:val="22"/>
                <w:szCs w:val="22"/>
                <w:lang w:eastAsia="en-US"/>
              </w:rPr>
            </w:pPr>
            <w:r w:rsidRPr="008974B9">
              <w:rPr>
                <w:rFonts w:cs="Calibri"/>
                <w:sz w:val="22"/>
                <w:szCs w:val="22"/>
                <w:lang w:eastAsia="en-US"/>
              </w:rPr>
              <w:t xml:space="preserve">CUP: </w:t>
            </w:r>
            <w:proofErr w:type="spellStart"/>
            <w:r w:rsidR="00CF7B8A">
              <w:rPr>
                <w:rFonts w:cs="Calibri"/>
                <w:sz w:val="22"/>
                <w:szCs w:val="22"/>
                <w:lang w:eastAsia="en-US"/>
              </w:rPr>
              <w:t>………………………</w:t>
            </w:r>
            <w:proofErr w:type="spellEnd"/>
            <w:r w:rsidRPr="008974B9">
              <w:rPr>
                <w:rFonts w:cs="Calibri"/>
                <w:sz w:val="22"/>
                <w:szCs w:val="22"/>
                <w:lang w:eastAsia="en-US"/>
              </w:rPr>
              <w:t xml:space="preserve"> - CIG: </w:t>
            </w:r>
            <w:r w:rsidR="007900AB">
              <w:rPr>
                <w:rFonts w:cs="Calibri"/>
                <w:sz w:val="22"/>
                <w:szCs w:val="22"/>
                <w:lang w:eastAsia="en-US"/>
              </w:rPr>
              <w:t>ZB32D8DB54</w:t>
            </w:r>
          </w:p>
        </w:tc>
      </w:tr>
    </w:tbl>
    <w:p w:rsidR="00CA0128" w:rsidRDefault="00CA0128" w:rsidP="00CA0128">
      <w:pPr>
        <w:tabs>
          <w:tab w:val="left" w:pos="-1985"/>
          <w:tab w:val="left" w:pos="-1276"/>
          <w:tab w:val="left" w:pos="-993"/>
          <w:tab w:val="left" w:pos="851"/>
        </w:tabs>
        <w:spacing w:before="120" w:line="360" w:lineRule="auto"/>
        <w:ind w:right="6"/>
        <w:jc w:val="both"/>
        <w:rPr>
          <w:b/>
          <w:bCs/>
          <w:color w:val="000000"/>
        </w:rPr>
      </w:pPr>
      <w:r w:rsidRPr="00CA0128">
        <w:rPr>
          <w:b/>
          <w:bCs/>
          <w:color w:val="000000"/>
        </w:rPr>
        <w:t xml:space="preserve">Allegato  A  - modulo manifestazione interesse  e </w:t>
      </w:r>
      <w:r>
        <w:rPr>
          <w:b/>
          <w:bCs/>
          <w:color w:val="000000"/>
        </w:rPr>
        <w:t>dichiarazione unica</w:t>
      </w:r>
    </w:p>
    <w:p w:rsidR="00CA0128" w:rsidRDefault="00CA0128" w:rsidP="00CA0128">
      <w:pPr>
        <w:tabs>
          <w:tab w:val="left" w:pos="-1985"/>
          <w:tab w:val="left" w:pos="-1276"/>
          <w:tab w:val="left" w:pos="-993"/>
          <w:tab w:val="left" w:pos="851"/>
        </w:tabs>
        <w:spacing w:before="120" w:line="360" w:lineRule="auto"/>
        <w:ind w:right="6"/>
        <w:jc w:val="both"/>
        <w:rPr>
          <w:bCs/>
          <w:color w:val="000000"/>
        </w:rPr>
      </w:pPr>
      <w:r>
        <w:rPr>
          <w:b/>
          <w:bCs/>
          <w:color w:val="000000"/>
        </w:rPr>
        <w:t xml:space="preserve">                                                                                                                                  </w:t>
      </w:r>
      <w:r w:rsidRPr="00CA0128">
        <w:rPr>
          <w:bCs/>
          <w:color w:val="000000"/>
        </w:rPr>
        <w:t>Al Comune di Misterbianco</w:t>
      </w:r>
    </w:p>
    <w:p w:rsidR="00CA0128" w:rsidRPr="00CA0128" w:rsidRDefault="00CA0128" w:rsidP="00CA0128">
      <w:pPr>
        <w:pStyle w:val="NormaleWeb"/>
        <w:spacing w:after="0"/>
        <w:jc w:val="both"/>
        <w:rPr>
          <w:rFonts w:ascii="Arial" w:hAnsi="Arial" w:cs="Arial"/>
        </w:rPr>
      </w:pPr>
      <w:r w:rsidRPr="00CA0128">
        <w:rPr>
          <w:rFonts w:ascii="Arial" w:hAnsi="Arial" w:cs="Arial"/>
          <w:b/>
          <w:bCs/>
          <w:color w:val="000000"/>
        </w:rPr>
        <w:t>Oggetto</w:t>
      </w:r>
      <w:r w:rsidRPr="00CA0128">
        <w:rPr>
          <w:rFonts w:ascii="Arial" w:hAnsi="Arial" w:cs="Arial"/>
          <w:bCs/>
          <w:color w:val="000000"/>
        </w:rPr>
        <w:t>:</w:t>
      </w:r>
      <w:r w:rsidRPr="00CA0128">
        <w:rPr>
          <w:rFonts w:ascii="Arial" w:hAnsi="Arial" w:cs="Arial"/>
          <w:b/>
        </w:rPr>
        <w:t xml:space="preserve"> </w:t>
      </w:r>
      <w:r w:rsidRPr="00D03845">
        <w:rPr>
          <w:rFonts w:ascii="Arial" w:hAnsi="Arial" w:cs="Arial"/>
          <w:sz w:val="22"/>
          <w:szCs w:val="22"/>
        </w:rPr>
        <w:t xml:space="preserve">Manifestazione di interesse </w:t>
      </w:r>
      <w:r w:rsidR="00D03845" w:rsidRPr="00D03845">
        <w:rPr>
          <w:rFonts w:ascii="Arial" w:hAnsi="Arial" w:cs="Arial"/>
          <w:sz w:val="22"/>
          <w:szCs w:val="22"/>
        </w:rPr>
        <w:t>a partecipare  alla procedura  negoziata,  ai sensi degli art</w:t>
      </w:r>
      <w:r w:rsidR="00D03845" w:rsidRPr="00D03845">
        <w:rPr>
          <w:rFonts w:ascii="Arial" w:hAnsi="Arial" w:cs="Arial"/>
          <w:sz w:val="22"/>
          <w:szCs w:val="22"/>
        </w:rPr>
        <w:t>i</w:t>
      </w:r>
      <w:r w:rsidR="00D03845" w:rsidRPr="00D03845">
        <w:rPr>
          <w:rFonts w:ascii="Arial" w:hAnsi="Arial" w:cs="Arial"/>
          <w:sz w:val="22"/>
          <w:szCs w:val="22"/>
        </w:rPr>
        <w:t xml:space="preserve">coli 36 e 63  del decreto legislativo  n. 50/2016 e </w:t>
      </w:r>
      <w:proofErr w:type="spellStart"/>
      <w:r w:rsidR="00D03845" w:rsidRPr="00D03845">
        <w:rPr>
          <w:rFonts w:ascii="Arial" w:hAnsi="Arial" w:cs="Arial"/>
          <w:sz w:val="22"/>
          <w:szCs w:val="22"/>
        </w:rPr>
        <w:t>succesive</w:t>
      </w:r>
      <w:proofErr w:type="spellEnd"/>
      <w:r w:rsidR="00D03845" w:rsidRPr="00D03845">
        <w:rPr>
          <w:rFonts w:ascii="Arial" w:hAnsi="Arial" w:cs="Arial"/>
          <w:sz w:val="22"/>
          <w:szCs w:val="22"/>
        </w:rPr>
        <w:t xml:space="preserve"> modificazioni  per l’affidamento del </w:t>
      </w:r>
      <w:r w:rsidRPr="00CA0128">
        <w:rPr>
          <w:rFonts w:ascii="Arial" w:hAnsi="Arial" w:cs="Arial"/>
          <w:b/>
          <w:sz w:val="22"/>
          <w:szCs w:val="22"/>
        </w:rPr>
        <w:t xml:space="preserve"> servizio di cure mediche degli animali  d’affezione </w:t>
      </w:r>
      <w:proofErr w:type="spellStart"/>
      <w:r w:rsidRPr="00CA0128">
        <w:rPr>
          <w:rFonts w:ascii="Arial" w:hAnsi="Arial" w:cs="Arial"/>
          <w:b/>
          <w:sz w:val="22"/>
          <w:szCs w:val="22"/>
        </w:rPr>
        <w:t>reimmessi</w:t>
      </w:r>
      <w:proofErr w:type="spellEnd"/>
      <w:r w:rsidRPr="00CA0128">
        <w:rPr>
          <w:rFonts w:ascii="Arial" w:hAnsi="Arial" w:cs="Arial"/>
          <w:b/>
          <w:sz w:val="22"/>
          <w:szCs w:val="22"/>
        </w:rPr>
        <w:t xml:space="preserve"> sul territorio comunale o in a</w:t>
      </w:r>
      <w:r w:rsidRPr="00CA0128">
        <w:rPr>
          <w:rFonts w:ascii="Arial" w:hAnsi="Arial" w:cs="Arial"/>
          <w:b/>
          <w:sz w:val="22"/>
          <w:szCs w:val="22"/>
        </w:rPr>
        <w:t>f</w:t>
      </w:r>
      <w:r w:rsidRPr="00CA0128">
        <w:rPr>
          <w:rFonts w:ascii="Arial" w:hAnsi="Arial" w:cs="Arial"/>
          <w:b/>
          <w:sz w:val="22"/>
          <w:szCs w:val="22"/>
        </w:rPr>
        <w:t>fidamento  temporaneo ad associazioni animalist</w:t>
      </w:r>
      <w:r w:rsidR="00D03845">
        <w:rPr>
          <w:rFonts w:ascii="Arial" w:hAnsi="Arial" w:cs="Arial"/>
          <w:b/>
          <w:sz w:val="22"/>
          <w:szCs w:val="22"/>
        </w:rPr>
        <w:t xml:space="preserve">e convenzionate con il comune </w:t>
      </w:r>
      <w:r w:rsidRPr="00CA0128">
        <w:rPr>
          <w:rFonts w:ascii="Arial" w:hAnsi="Arial" w:cs="Arial"/>
          <w:b/>
          <w:sz w:val="22"/>
          <w:szCs w:val="22"/>
        </w:rPr>
        <w:t>biennio 2020 – 2021</w:t>
      </w:r>
      <w:r w:rsidRPr="00CA0128">
        <w:rPr>
          <w:rFonts w:ascii="Arial" w:hAnsi="Arial" w:cs="Arial"/>
          <w:b/>
        </w:rPr>
        <w:t xml:space="preserve">  </w:t>
      </w:r>
    </w:p>
    <w:p w:rsidR="00CA0128" w:rsidRDefault="00CA0128" w:rsidP="00CA0128">
      <w:pPr>
        <w:spacing w:before="240" w:after="120"/>
        <w:jc w:val="both"/>
        <w:rPr>
          <w:rFonts w:ascii="Times New Roman" w:hAnsi="Times New Roman"/>
          <w:sz w:val="24"/>
          <w:szCs w:val="24"/>
        </w:rPr>
      </w:pPr>
      <w:r>
        <w:rPr>
          <w:rFonts w:ascii="Times New Roman" w:hAnsi="Times New Roman"/>
          <w:sz w:val="24"/>
          <w:szCs w:val="24"/>
        </w:rPr>
        <w:t xml:space="preserve">Il / La </w:t>
      </w:r>
      <w:proofErr w:type="spellStart"/>
      <w:r>
        <w:rPr>
          <w:rFonts w:ascii="Times New Roman" w:hAnsi="Times New Roman"/>
          <w:sz w:val="24"/>
          <w:szCs w:val="24"/>
        </w:rPr>
        <w:t>sottoscritt</w:t>
      </w:r>
      <w:proofErr w:type="spellEnd"/>
      <w:r>
        <w:rPr>
          <w:rFonts w:ascii="Times New Roman" w:hAnsi="Times New Roman"/>
          <w:sz w:val="24"/>
          <w:szCs w:val="24"/>
        </w:rPr>
        <w:t xml:space="preserve">_ ____________________________________ nato/a ________________ ( ____ ) il _______________ residente in ___________________________________ ( ____ ) in qualità di </w:t>
      </w:r>
      <w:r w:rsidR="00FD14B9">
        <w:rPr>
          <w:rFonts w:ascii="Times New Roman" w:hAnsi="Times New Roman"/>
          <w:sz w:val="24"/>
          <w:szCs w:val="24"/>
        </w:rPr>
        <w:t>__________</w:t>
      </w:r>
      <w:r>
        <w:rPr>
          <w:rFonts w:ascii="Times New Roman" w:hAnsi="Times New Roman"/>
          <w:sz w:val="24"/>
          <w:szCs w:val="24"/>
        </w:rPr>
        <w:t xml:space="preserve"> ________________________ ______________________________________ con sede legale a ____________________ (____),  nella via _____________________________________________ n. ______ CAP __________  Codice Fiscale __________________________________ </w:t>
      </w:r>
      <w:proofErr w:type="spellStart"/>
      <w:r>
        <w:rPr>
          <w:rFonts w:ascii="Times New Roman" w:hAnsi="Times New Roman"/>
          <w:sz w:val="24"/>
          <w:szCs w:val="24"/>
        </w:rPr>
        <w:t>P.IVA</w:t>
      </w:r>
      <w:proofErr w:type="spellEnd"/>
      <w:r>
        <w:rPr>
          <w:rFonts w:ascii="Times New Roman" w:hAnsi="Times New Roman"/>
          <w:sz w:val="24"/>
          <w:szCs w:val="24"/>
        </w:rPr>
        <w:t xml:space="preserve"> _______________________ telefono _______________________  </w:t>
      </w:r>
      <w:proofErr w:type="spellStart"/>
      <w:r>
        <w:rPr>
          <w:rFonts w:ascii="Times New Roman" w:hAnsi="Times New Roman"/>
          <w:sz w:val="24"/>
          <w:szCs w:val="24"/>
        </w:rPr>
        <w:t>cell</w:t>
      </w:r>
      <w:proofErr w:type="spellEnd"/>
      <w:r>
        <w:rPr>
          <w:rFonts w:ascii="Times New Roman" w:hAnsi="Times New Roman"/>
          <w:sz w:val="24"/>
          <w:szCs w:val="24"/>
        </w:rPr>
        <w:t>. _____________________________________________</w:t>
      </w:r>
    </w:p>
    <w:p w:rsidR="00CA0128" w:rsidRDefault="00CA0128" w:rsidP="00CA0128">
      <w:pPr>
        <w:spacing w:before="120" w:after="120"/>
        <w:jc w:val="both"/>
        <w:rPr>
          <w:rFonts w:ascii="Times New Roman" w:hAnsi="Times New Roman"/>
          <w:sz w:val="24"/>
          <w:szCs w:val="24"/>
        </w:rPr>
      </w:pPr>
      <w:r>
        <w:rPr>
          <w:rFonts w:ascii="Times New Roman" w:hAnsi="Times New Roman"/>
          <w:sz w:val="24"/>
          <w:szCs w:val="24"/>
        </w:rPr>
        <w:t>e-mail:________________________________PEC ______________________________________</w:t>
      </w:r>
    </w:p>
    <w:p w:rsidR="00D03845" w:rsidRDefault="00CA0128" w:rsidP="00CA0128">
      <w:pPr>
        <w:pStyle w:val="NormaleWeb"/>
        <w:spacing w:after="0"/>
        <w:jc w:val="both"/>
      </w:pPr>
      <w:r w:rsidRPr="00D03845">
        <w:rPr>
          <w:rFonts w:ascii="Arial" w:hAnsi="Arial" w:cs="Arial"/>
          <w:b/>
          <w:sz w:val="22"/>
          <w:szCs w:val="22"/>
        </w:rPr>
        <w:t xml:space="preserve">manifesta il proprio interesse a partecipare alla procedura negoziata </w:t>
      </w:r>
      <w:r w:rsidR="00D03845" w:rsidRPr="00D03845">
        <w:rPr>
          <w:rFonts w:ascii="Arial" w:hAnsi="Arial" w:cs="Arial"/>
          <w:b/>
          <w:sz w:val="22"/>
          <w:szCs w:val="22"/>
        </w:rPr>
        <w:t xml:space="preserve"> relativa all’affidamento  del  servizio  in oggetto</w:t>
      </w:r>
      <w:r w:rsidR="00D03845">
        <w:rPr>
          <w:rFonts w:ascii="Arial" w:hAnsi="Arial" w:cs="Arial"/>
          <w:sz w:val="22"/>
          <w:szCs w:val="22"/>
        </w:rPr>
        <w:t>:</w:t>
      </w:r>
      <w:r>
        <w:t xml:space="preserve"> </w:t>
      </w:r>
    </w:p>
    <w:p w:rsidR="004756C5" w:rsidRDefault="00D03845" w:rsidP="004756C5">
      <w:pPr>
        <w:pStyle w:val="NormaleWeb"/>
        <w:spacing w:after="0"/>
        <w:jc w:val="both"/>
        <w:rPr>
          <w:rFonts w:ascii="Arial" w:hAnsi="Arial" w:cs="Arial"/>
          <w:sz w:val="16"/>
          <w:szCs w:val="16"/>
        </w:rPr>
      </w:pPr>
      <w:r w:rsidRPr="00D03845">
        <w:rPr>
          <w:rFonts w:ascii="Arial" w:hAnsi="Arial" w:cs="Arial"/>
          <w:sz w:val="16"/>
          <w:szCs w:val="16"/>
        </w:rPr>
        <w:t>(barrare la casella  che interessa)</w:t>
      </w:r>
      <w:r w:rsidR="00CA0128" w:rsidRPr="00D03845">
        <w:rPr>
          <w:rFonts w:ascii="Arial" w:hAnsi="Arial" w:cs="Arial"/>
          <w:sz w:val="16"/>
          <w:szCs w:val="16"/>
        </w:rPr>
        <w:t xml:space="preserve"> </w:t>
      </w:r>
    </w:p>
    <w:p w:rsidR="00D03845" w:rsidRPr="004756C5" w:rsidRDefault="00D03845" w:rsidP="004756C5">
      <w:pPr>
        <w:pStyle w:val="Paragrafoelenco"/>
        <w:numPr>
          <w:ilvl w:val="0"/>
          <w:numId w:val="26"/>
        </w:numPr>
        <w:tabs>
          <w:tab w:val="left" w:pos="-1984"/>
          <w:tab w:val="left" w:pos="-1275"/>
        </w:tabs>
        <w:ind w:left="142" w:right="6" w:hanging="426"/>
        <w:jc w:val="both"/>
        <w:rPr>
          <w:rFonts w:ascii="Arial" w:hAnsi="Arial" w:cs="Arial"/>
          <w:color w:val="000000"/>
          <w:sz w:val="22"/>
          <w:szCs w:val="22"/>
          <w:lang w:eastAsia="en-US"/>
        </w:rPr>
      </w:pPr>
      <w:r w:rsidRPr="004756C5">
        <w:rPr>
          <w:rFonts w:ascii="Arial" w:hAnsi="Arial" w:cs="Arial"/>
          <w:color w:val="000000"/>
          <w:sz w:val="22"/>
          <w:szCs w:val="22"/>
          <w:lang w:eastAsia="en-US"/>
        </w:rPr>
        <w:t xml:space="preserve">liberi professionisti, costituiti  sia in forma singola che in forma  aggregata. E’ facoltà  del concorrente partecipare  alla procedura in forma singola  o congiuntamente ad altri soggetti </w:t>
      </w:r>
      <w:proofErr w:type="spellStart"/>
      <w:r w:rsidRPr="004756C5">
        <w:rPr>
          <w:rFonts w:ascii="Arial" w:hAnsi="Arial" w:cs="Arial"/>
          <w:color w:val="000000"/>
          <w:sz w:val="22"/>
          <w:szCs w:val="22"/>
          <w:lang w:eastAsia="en-US"/>
        </w:rPr>
        <w:t>purchè</w:t>
      </w:r>
      <w:proofErr w:type="spellEnd"/>
      <w:r w:rsidRPr="004756C5">
        <w:rPr>
          <w:rFonts w:ascii="Arial" w:hAnsi="Arial" w:cs="Arial"/>
          <w:color w:val="000000"/>
          <w:sz w:val="22"/>
          <w:szCs w:val="22"/>
          <w:lang w:eastAsia="en-US"/>
        </w:rPr>
        <w:t xml:space="preserve"> in possesso  dei requisiti  richiesti. E’ fatto divieto all’operatore economico di dichiarare  il proprio  interesse alla presente procedura in forma individuale qualora lo abbia dichiarato come soggetto  facente parte di un raggruppamento di professionisti nonché la partecipazione a più di un raggruppamento.</w:t>
      </w:r>
    </w:p>
    <w:p w:rsidR="00CA0128" w:rsidRPr="00F84424" w:rsidRDefault="00D03845" w:rsidP="00CA0128">
      <w:pPr>
        <w:pStyle w:val="Paragrafoelenco"/>
        <w:numPr>
          <w:ilvl w:val="0"/>
          <w:numId w:val="26"/>
        </w:numPr>
        <w:tabs>
          <w:tab w:val="left" w:pos="-1984"/>
          <w:tab w:val="left" w:pos="-1275"/>
          <w:tab w:val="left" w:pos="-992"/>
          <w:tab w:val="left" w:pos="852"/>
        </w:tabs>
        <w:spacing w:line="360" w:lineRule="auto"/>
        <w:ind w:right="6"/>
        <w:jc w:val="both"/>
        <w:rPr>
          <w:rFonts w:ascii="Arial" w:hAnsi="Arial" w:cs="Arial"/>
        </w:rPr>
      </w:pPr>
      <w:r w:rsidRPr="00F84424">
        <w:rPr>
          <w:rFonts w:ascii="Arial" w:hAnsi="Arial" w:cs="Arial"/>
          <w:color w:val="000000"/>
          <w:sz w:val="22"/>
          <w:szCs w:val="22"/>
          <w:lang w:eastAsia="en-US"/>
        </w:rPr>
        <w:lastRenderedPageBreak/>
        <w:t xml:space="preserve">per le imprese/ società di essere in possesso  delle autorizzazioni/ licenze /permessi necessari, rilasciati dagli organi competenti – Iscrizione  della ditta  al C.C.I.A.A. ovvero all’Albo delle società Cooperative </w:t>
      </w:r>
      <w:proofErr w:type="spellStart"/>
      <w:r w:rsidRPr="00F84424">
        <w:rPr>
          <w:rFonts w:ascii="Arial" w:hAnsi="Arial" w:cs="Arial"/>
          <w:color w:val="000000"/>
          <w:sz w:val="22"/>
          <w:szCs w:val="22"/>
          <w:lang w:eastAsia="en-US"/>
        </w:rPr>
        <w:t>pressoil</w:t>
      </w:r>
      <w:proofErr w:type="spellEnd"/>
      <w:r w:rsidRPr="00F84424">
        <w:rPr>
          <w:rFonts w:ascii="Arial" w:hAnsi="Arial" w:cs="Arial"/>
          <w:color w:val="000000"/>
          <w:sz w:val="22"/>
          <w:szCs w:val="22"/>
          <w:lang w:eastAsia="en-US"/>
        </w:rPr>
        <w:t xml:space="preserve"> Ministero delle Attività Produttive a cura della Camera di Commercio, o all’Albo Regionale delle Cooperative Sociali per attività   coincidente  con l’oggetto della gara.</w:t>
      </w:r>
    </w:p>
    <w:p w:rsidR="00CA0128" w:rsidRPr="00F84424" w:rsidRDefault="00CA0128" w:rsidP="00CA0128">
      <w:pPr>
        <w:spacing w:after="0" w:line="240" w:lineRule="auto"/>
        <w:jc w:val="both"/>
        <w:rPr>
          <w:rFonts w:ascii="Arial" w:hAnsi="Arial" w:cs="Arial"/>
        </w:rPr>
      </w:pPr>
      <w:r w:rsidRPr="00F84424">
        <w:rPr>
          <w:rFonts w:ascii="Arial" w:hAnsi="Arial" w:cs="Arial"/>
        </w:rPr>
        <w:t>A</w:t>
      </w:r>
      <w:r w:rsidR="0019527D" w:rsidRPr="00F84424">
        <w:rPr>
          <w:rFonts w:ascii="Arial" w:hAnsi="Arial" w:cs="Arial"/>
        </w:rPr>
        <w:t xml:space="preserve"> tal  fine a</w:t>
      </w:r>
      <w:r w:rsidRPr="00F84424">
        <w:rPr>
          <w:rFonts w:ascii="Arial" w:hAnsi="Arial" w:cs="Arial"/>
        </w:rPr>
        <w:t>i sensi degli art</w:t>
      </w:r>
      <w:r w:rsidR="0019527D" w:rsidRPr="00F84424">
        <w:rPr>
          <w:rFonts w:ascii="Arial" w:hAnsi="Arial" w:cs="Arial"/>
        </w:rPr>
        <w:t xml:space="preserve">icoli </w:t>
      </w:r>
      <w:r w:rsidRPr="00F84424">
        <w:rPr>
          <w:rFonts w:ascii="Arial" w:hAnsi="Arial" w:cs="Arial"/>
        </w:rPr>
        <w:t xml:space="preserve">46 e 47 </w:t>
      </w:r>
      <w:r w:rsidR="0019527D" w:rsidRPr="00F84424">
        <w:rPr>
          <w:rFonts w:ascii="Arial" w:hAnsi="Arial" w:cs="Arial"/>
        </w:rPr>
        <w:t xml:space="preserve"> e 77 – bis  </w:t>
      </w:r>
      <w:r w:rsidRPr="00F84424">
        <w:rPr>
          <w:rFonts w:ascii="Arial" w:hAnsi="Arial" w:cs="Arial"/>
        </w:rPr>
        <w:t>del D</w:t>
      </w:r>
      <w:r w:rsidR="0019527D" w:rsidRPr="00F84424">
        <w:rPr>
          <w:rFonts w:ascii="Arial" w:hAnsi="Arial" w:cs="Arial"/>
        </w:rPr>
        <w:t>.</w:t>
      </w:r>
      <w:r w:rsidRPr="00F84424">
        <w:rPr>
          <w:rFonts w:ascii="Arial" w:hAnsi="Arial" w:cs="Arial"/>
        </w:rPr>
        <w:t>P</w:t>
      </w:r>
      <w:r w:rsidR="0019527D" w:rsidRPr="00F84424">
        <w:rPr>
          <w:rFonts w:ascii="Arial" w:hAnsi="Arial" w:cs="Arial"/>
        </w:rPr>
        <w:t>.</w:t>
      </w:r>
      <w:r w:rsidRPr="00F84424">
        <w:rPr>
          <w:rFonts w:ascii="Arial" w:hAnsi="Arial" w:cs="Arial"/>
        </w:rPr>
        <w:t>R</w:t>
      </w:r>
      <w:r w:rsidR="0019527D" w:rsidRPr="00F84424">
        <w:rPr>
          <w:rFonts w:ascii="Arial" w:hAnsi="Arial" w:cs="Arial"/>
        </w:rPr>
        <w:t>.</w:t>
      </w:r>
      <w:r w:rsidRPr="00F84424">
        <w:rPr>
          <w:rFonts w:ascii="Arial" w:hAnsi="Arial" w:cs="Arial"/>
        </w:rPr>
        <w:t xml:space="preserve"> n. 445/2000</w:t>
      </w:r>
      <w:r w:rsidR="0019527D" w:rsidRPr="00F84424">
        <w:rPr>
          <w:rFonts w:ascii="Arial" w:hAnsi="Arial" w:cs="Arial"/>
        </w:rPr>
        <w:t xml:space="preserve"> e successive modificazioni, </w:t>
      </w:r>
      <w:r w:rsidRPr="00F84424">
        <w:rPr>
          <w:rFonts w:ascii="Arial" w:hAnsi="Arial" w:cs="Arial"/>
        </w:rPr>
        <w:t xml:space="preserve"> consapevole delle sanzioni penali previste </w:t>
      </w:r>
      <w:r w:rsidR="0019527D" w:rsidRPr="00F84424">
        <w:rPr>
          <w:rFonts w:ascii="Arial" w:hAnsi="Arial" w:cs="Arial"/>
        </w:rPr>
        <w:t xml:space="preserve"> dall’articolo 76 del medesimo D.P.R.  n. 445/2000, per le ipotesi  di falsità in atti e dichiarazioni mendaci ivi indicate,</w:t>
      </w:r>
    </w:p>
    <w:p w:rsidR="00CA0128" w:rsidRDefault="00CA0128" w:rsidP="00CA0128">
      <w:pPr>
        <w:spacing w:after="0" w:line="240" w:lineRule="auto"/>
        <w:jc w:val="both"/>
        <w:rPr>
          <w:rFonts w:ascii="Times New Roman" w:hAnsi="Times New Roman"/>
          <w:b/>
          <w:i/>
          <w:sz w:val="24"/>
          <w:szCs w:val="24"/>
        </w:rPr>
      </w:pPr>
    </w:p>
    <w:p w:rsidR="00CA0128" w:rsidRDefault="00CA0128" w:rsidP="00CA0128">
      <w:pPr>
        <w:spacing w:after="0" w:line="240" w:lineRule="auto"/>
        <w:jc w:val="center"/>
        <w:rPr>
          <w:rFonts w:ascii="Times New Roman" w:hAnsi="Times New Roman"/>
          <w:b/>
          <w:sz w:val="24"/>
          <w:szCs w:val="24"/>
        </w:rPr>
      </w:pPr>
      <w:r w:rsidRPr="00984C9D">
        <w:rPr>
          <w:rFonts w:ascii="Times New Roman" w:hAnsi="Times New Roman"/>
          <w:b/>
          <w:sz w:val="24"/>
          <w:szCs w:val="24"/>
        </w:rPr>
        <w:t>DICHIARA</w:t>
      </w:r>
    </w:p>
    <w:p w:rsidR="00CA0128" w:rsidRPr="00984C9D" w:rsidRDefault="00CA0128" w:rsidP="00CA0128">
      <w:pPr>
        <w:spacing w:after="0" w:line="240" w:lineRule="auto"/>
        <w:jc w:val="center"/>
        <w:rPr>
          <w:rFonts w:ascii="Times New Roman" w:hAnsi="Times New Roman"/>
          <w:b/>
          <w:sz w:val="24"/>
          <w:szCs w:val="24"/>
        </w:rPr>
      </w:pPr>
    </w:p>
    <w:p w:rsidR="00AF7949" w:rsidRPr="004756C5" w:rsidRDefault="0019527D" w:rsidP="0022273A">
      <w:pPr>
        <w:pStyle w:val="Standard"/>
        <w:numPr>
          <w:ilvl w:val="0"/>
          <w:numId w:val="19"/>
        </w:numPr>
        <w:spacing w:line="360" w:lineRule="auto"/>
        <w:ind w:left="284" w:hanging="284"/>
        <w:jc w:val="both"/>
        <w:rPr>
          <w:rFonts w:ascii="Arial" w:hAnsi="Arial" w:cs="Arial"/>
          <w:sz w:val="18"/>
          <w:szCs w:val="18"/>
        </w:rPr>
      </w:pPr>
      <w:r w:rsidRPr="004756C5">
        <w:rPr>
          <w:rFonts w:ascii="Arial" w:hAnsi="Arial" w:cs="Arial"/>
          <w:color w:val="000000"/>
          <w:sz w:val="18"/>
          <w:szCs w:val="18"/>
          <w:lang w:eastAsia="en-US"/>
        </w:rPr>
        <w:t xml:space="preserve">di non versare  in alcuna delle cause  di esclusione di cui all’art. 80 del decreto legislativo n. 50/2016 </w:t>
      </w:r>
      <w:r w:rsidRPr="004756C5">
        <w:rPr>
          <w:rFonts w:ascii="Arial" w:hAnsi="Arial" w:cs="Arial"/>
          <w:sz w:val="18"/>
          <w:szCs w:val="18"/>
        </w:rPr>
        <w:t>e successive modificazioni</w:t>
      </w:r>
      <w:r w:rsidRPr="004756C5">
        <w:rPr>
          <w:rFonts w:ascii="Arial" w:hAnsi="Arial" w:cs="Arial"/>
          <w:color w:val="000000"/>
          <w:sz w:val="18"/>
          <w:szCs w:val="18"/>
          <w:lang w:eastAsia="en-US"/>
        </w:rPr>
        <w:t xml:space="preserve"> e di qualsiasi altra causa ostativa a contrattare con la Pubblica  Amministrazione;</w:t>
      </w:r>
    </w:p>
    <w:p w:rsidR="00AF7949" w:rsidRPr="004756C5" w:rsidRDefault="00AF7949" w:rsidP="0022273A">
      <w:pPr>
        <w:pStyle w:val="Standard"/>
        <w:numPr>
          <w:ilvl w:val="0"/>
          <w:numId w:val="19"/>
        </w:numPr>
        <w:spacing w:line="360" w:lineRule="auto"/>
        <w:ind w:left="284" w:hanging="284"/>
        <w:jc w:val="both"/>
        <w:rPr>
          <w:rFonts w:ascii="Arial" w:hAnsi="Arial" w:cs="Arial"/>
          <w:sz w:val="18"/>
          <w:szCs w:val="18"/>
        </w:rPr>
      </w:pPr>
      <w:r w:rsidRPr="004756C5">
        <w:rPr>
          <w:rFonts w:ascii="Arial" w:hAnsi="Arial" w:cs="Arial"/>
          <w:iCs/>
          <w:color w:val="000000"/>
          <w:sz w:val="18"/>
          <w:szCs w:val="18"/>
          <w:lang w:eastAsia="en-US"/>
        </w:rPr>
        <w:t>di essere in p</w:t>
      </w:r>
      <w:r w:rsidR="0019527D" w:rsidRPr="004756C5">
        <w:rPr>
          <w:rFonts w:ascii="Arial" w:hAnsi="Arial" w:cs="Arial"/>
          <w:iCs/>
          <w:color w:val="000000"/>
          <w:sz w:val="18"/>
          <w:szCs w:val="18"/>
          <w:lang w:eastAsia="en-US"/>
        </w:rPr>
        <w:t>ossesso di un diploma di laurea ovvero laurea  specialistica  o di laurea magistrale o titolo equipollente della classe  delle lauree magistrali in medicina  veterinaria &lt; sono considerati validi i titoli di studio conseguiti all’estero, sempreché riconosciuti  dal Ministero dell’Università della Ricerca &gt;</w:t>
      </w:r>
      <w:r w:rsidRPr="004756C5">
        <w:rPr>
          <w:rFonts w:ascii="Arial" w:hAnsi="Arial" w:cs="Arial"/>
          <w:iCs/>
          <w:color w:val="000000"/>
          <w:sz w:val="18"/>
          <w:szCs w:val="18"/>
          <w:lang w:eastAsia="en-US"/>
        </w:rPr>
        <w:t>;</w:t>
      </w:r>
    </w:p>
    <w:p w:rsidR="00AF7949" w:rsidRPr="004756C5" w:rsidRDefault="00AF7949" w:rsidP="0022273A">
      <w:pPr>
        <w:pStyle w:val="Standard"/>
        <w:numPr>
          <w:ilvl w:val="0"/>
          <w:numId w:val="19"/>
        </w:numPr>
        <w:tabs>
          <w:tab w:val="left" w:pos="-1984"/>
          <w:tab w:val="left" w:pos="-1275"/>
        </w:tabs>
        <w:spacing w:line="360" w:lineRule="auto"/>
        <w:ind w:left="284" w:right="6" w:hanging="284"/>
        <w:jc w:val="both"/>
        <w:rPr>
          <w:rFonts w:ascii="Arial" w:hAnsi="Arial" w:cs="Arial"/>
          <w:color w:val="000000"/>
          <w:sz w:val="18"/>
          <w:szCs w:val="18"/>
          <w:lang w:eastAsia="en-US"/>
        </w:rPr>
      </w:pPr>
      <w:r w:rsidRPr="004756C5">
        <w:rPr>
          <w:rFonts w:ascii="Arial" w:hAnsi="Arial" w:cs="Arial"/>
          <w:color w:val="000000"/>
          <w:sz w:val="18"/>
          <w:szCs w:val="18"/>
          <w:lang w:eastAsia="en-US"/>
        </w:rPr>
        <w:t xml:space="preserve"> per le imprese/ società di essere in possesso  delle autorizzazioni/ licenze /permessi necessari,  rilasciati dagli organi competenti – Iscrizione  della ditta  al C.C.I.A.A. ovvero all’Albo delle   società Cooperative </w:t>
      </w:r>
      <w:proofErr w:type="spellStart"/>
      <w:r w:rsidRPr="004756C5">
        <w:rPr>
          <w:rFonts w:ascii="Arial" w:hAnsi="Arial" w:cs="Arial"/>
          <w:color w:val="000000"/>
          <w:sz w:val="18"/>
          <w:szCs w:val="18"/>
          <w:lang w:eastAsia="en-US"/>
        </w:rPr>
        <w:t>pressoil</w:t>
      </w:r>
      <w:proofErr w:type="spellEnd"/>
      <w:r w:rsidRPr="004756C5">
        <w:rPr>
          <w:rFonts w:ascii="Arial" w:hAnsi="Arial" w:cs="Arial"/>
          <w:color w:val="000000"/>
          <w:sz w:val="18"/>
          <w:szCs w:val="18"/>
          <w:lang w:eastAsia="en-US"/>
        </w:rPr>
        <w:t xml:space="preserve"> Ministero delle Attività Produttive a cura della Camera di Commercio, o all’Albo Regionale delle Cooperative Sociali per attività   coincidente  con l’oggetto della gara.</w:t>
      </w:r>
    </w:p>
    <w:p w:rsidR="0019527D" w:rsidRPr="004756C5" w:rsidRDefault="00AF7949" w:rsidP="0022273A">
      <w:pPr>
        <w:pStyle w:val="Paragrafoelenco"/>
        <w:numPr>
          <w:ilvl w:val="0"/>
          <w:numId w:val="19"/>
        </w:numPr>
        <w:tabs>
          <w:tab w:val="left" w:pos="-1984"/>
          <w:tab w:val="left" w:pos="-1275"/>
        </w:tabs>
        <w:spacing w:line="360" w:lineRule="auto"/>
        <w:ind w:left="284" w:right="6" w:hanging="284"/>
        <w:jc w:val="both"/>
        <w:rPr>
          <w:rFonts w:ascii="Arial" w:hAnsi="Arial" w:cs="Arial"/>
          <w:sz w:val="18"/>
          <w:szCs w:val="18"/>
        </w:rPr>
      </w:pPr>
      <w:r w:rsidRPr="004756C5">
        <w:rPr>
          <w:rFonts w:ascii="Arial" w:hAnsi="Arial" w:cs="Arial"/>
          <w:iCs/>
          <w:color w:val="000000"/>
          <w:sz w:val="18"/>
          <w:szCs w:val="18"/>
        </w:rPr>
        <w:t>di possedere i richiesti r</w:t>
      </w:r>
      <w:r w:rsidR="0019527D" w:rsidRPr="004756C5">
        <w:rPr>
          <w:rFonts w:ascii="Arial" w:hAnsi="Arial" w:cs="Arial"/>
          <w:iCs/>
          <w:color w:val="000000"/>
          <w:sz w:val="18"/>
          <w:szCs w:val="18"/>
        </w:rPr>
        <w:t xml:space="preserve">equisiti di idoneità professionale di cui all’art. 83 del </w:t>
      </w:r>
      <w:proofErr w:type="spellStart"/>
      <w:r w:rsidR="0019527D" w:rsidRPr="004756C5">
        <w:rPr>
          <w:rFonts w:ascii="Arial" w:hAnsi="Arial" w:cs="Arial"/>
          <w:iCs/>
          <w:color w:val="000000"/>
          <w:sz w:val="18"/>
          <w:szCs w:val="18"/>
        </w:rPr>
        <w:t>D.Lsgv</w:t>
      </w:r>
      <w:proofErr w:type="spellEnd"/>
      <w:r w:rsidR="0019527D" w:rsidRPr="004756C5">
        <w:rPr>
          <w:rFonts w:ascii="Arial" w:hAnsi="Arial" w:cs="Arial"/>
          <w:iCs/>
          <w:color w:val="000000"/>
          <w:sz w:val="18"/>
          <w:szCs w:val="18"/>
        </w:rPr>
        <w:t xml:space="preserve"> </w:t>
      </w:r>
      <w:r w:rsidRPr="004756C5">
        <w:rPr>
          <w:rFonts w:ascii="Arial" w:hAnsi="Arial" w:cs="Arial"/>
          <w:iCs/>
          <w:color w:val="000000"/>
          <w:sz w:val="18"/>
          <w:szCs w:val="18"/>
        </w:rPr>
        <w:t xml:space="preserve"> </w:t>
      </w:r>
      <w:r w:rsidR="0019527D" w:rsidRPr="004756C5">
        <w:rPr>
          <w:rFonts w:ascii="Arial" w:hAnsi="Arial" w:cs="Arial"/>
          <w:iCs/>
          <w:color w:val="000000"/>
          <w:sz w:val="18"/>
          <w:szCs w:val="18"/>
        </w:rPr>
        <w:t>50/2016, ovverosia  possesso dell’iscrizione  all’Ordine  Nazionale  dei Medici  Veterinari ;</w:t>
      </w:r>
    </w:p>
    <w:p w:rsidR="0019527D" w:rsidRPr="004756C5" w:rsidRDefault="0022273A" w:rsidP="0022273A">
      <w:pPr>
        <w:pStyle w:val="Standard"/>
        <w:numPr>
          <w:ilvl w:val="0"/>
          <w:numId w:val="19"/>
        </w:numPr>
        <w:spacing w:line="360" w:lineRule="auto"/>
        <w:ind w:left="284" w:hanging="284"/>
        <w:jc w:val="both"/>
        <w:rPr>
          <w:rFonts w:ascii="Arial" w:hAnsi="Arial" w:cs="Arial"/>
          <w:color w:val="000000"/>
          <w:sz w:val="18"/>
          <w:szCs w:val="18"/>
          <w:lang w:eastAsia="en-US"/>
        </w:rPr>
      </w:pPr>
      <w:r w:rsidRPr="004756C5">
        <w:rPr>
          <w:rFonts w:ascii="Arial" w:hAnsi="Arial" w:cs="Arial"/>
          <w:iCs/>
          <w:color w:val="000000"/>
          <w:sz w:val="18"/>
          <w:szCs w:val="18"/>
          <w:lang w:eastAsia="en-US"/>
        </w:rPr>
        <w:t>di possedere i r</w:t>
      </w:r>
      <w:r w:rsidR="0019527D" w:rsidRPr="004756C5">
        <w:rPr>
          <w:rFonts w:ascii="Arial" w:hAnsi="Arial" w:cs="Arial"/>
          <w:iCs/>
          <w:color w:val="000000"/>
          <w:sz w:val="18"/>
          <w:szCs w:val="18"/>
          <w:lang w:eastAsia="en-US"/>
        </w:rPr>
        <w:t xml:space="preserve">equisiti speciali  di capacità  tecniche  e professionali  di cui all’art. 83   del D. </w:t>
      </w:r>
      <w:proofErr w:type="spellStart"/>
      <w:r w:rsidR="0019527D" w:rsidRPr="004756C5">
        <w:rPr>
          <w:rFonts w:ascii="Arial" w:hAnsi="Arial" w:cs="Arial"/>
          <w:iCs/>
          <w:color w:val="000000"/>
          <w:sz w:val="18"/>
          <w:szCs w:val="18"/>
          <w:lang w:eastAsia="en-US"/>
        </w:rPr>
        <w:t>Lgs</w:t>
      </w:r>
      <w:proofErr w:type="spellEnd"/>
      <w:r w:rsidR="0019527D" w:rsidRPr="004756C5">
        <w:rPr>
          <w:rFonts w:ascii="Arial" w:hAnsi="Arial" w:cs="Arial"/>
          <w:iCs/>
          <w:color w:val="000000"/>
          <w:sz w:val="18"/>
          <w:szCs w:val="18"/>
          <w:lang w:eastAsia="en-US"/>
        </w:rPr>
        <w:t xml:space="preserve">. n. 50/2016 ovverosia:  </w:t>
      </w:r>
      <w:r w:rsidR="0019527D" w:rsidRPr="004756C5">
        <w:rPr>
          <w:rFonts w:ascii="Arial" w:hAnsi="Arial" w:cs="Arial"/>
          <w:color w:val="000000"/>
          <w:sz w:val="18"/>
          <w:szCs w:val="18"/>
          <w:lang w:eastAsia="en-US"/>
        </w:rPr>
        <w:t>Esperienza  documentata da precedenti collaborazioni, almeno triennali, presso strutture  operanti  specificatamente  nel settore  della cura  degli animali d’affezione  “ cani e gatti”;</w:t>
      </w:r>
    </w:p>
    <w:p w:rsidR="0019527D" w:rsidRPr="004756C5" w:rsidRDefault="0019527D" w:rsidP="0022273A">
      <w:pPr>
        <w:pStyle w:val="Standard"/>
        <w:numPr>
          <w:ilvl w:val="0"/>
          <w:numId w:val="19"/>
        </w:numPr>
        <w:spacing w:line="360" w:lineRule="auto"/>
        <w:ind w:left="284" w:hanging="284"/>
        <w:jc w:val="both"/>
        <w:rPr>
          <w:rFonts w:ascii="Arial" w:hAnsi="Arial" w:cs="Arial"/>
          <w:color w:val="000000"/>
          <w:sz w:val="18"/>
          <w:szCs w:val="18"/>
          <w:lang w:eastAsia="en-US"/>
        </w:rPr>
      </w:pPr>
      <w:r w:rsidRPr="004756C5">
        <w:rPr>
          <w:rFonts w:ascii="Arial" w:hAnsi="Arial" w:cs="Arial"/>
          <w:color w:val="000000"/>
          <w:sz w:val="18"/>
          <w:szCs w:val="18"/>
          <w:lang w:eastAsia="en-US"/>
        </w:rPr>
        <w:t xml:space="preserve">Studio  medico o struttura  veterinaria con  distanza  da  Misterbianco  non superiore  ai 10 Km, al fine  di assicurare  la tempestività  degli interventi;  </w:t>
      </w:r>
    </w:p>
    <w:p w:rsidR="0022273A" w:rsidRPr="004756C5" w:rsidRDefault="00F84424" w:rsidP="0022273A">
      <w:pPr>
        <w:pStyle w:val="Standard"/>
        <w:numPr>
          <w:ilvl w:val="0"/>
          <w:numId w:val="19"/>
        </w:numPr>
        <w:spacing w:line="360" w:lineRule="auto"/>
        <w:ind w:left="284" w:hanging="284"/>
        <w:jc w:val="both"/>
        <w:rPr>
          <w:rFonts w:ascii="Arial" w:hAnsi="Arial" w:cs="Arial"/>
          <w:color w:val="000000"/>
          <w:sz w:val="18"/>
          <w:szCs w:val="18"/>
          <w:lang w:eastAsia="en-US"/>
        </w:rPr>
      </w:pPr>
      <w:r>
        <w:rPr>
          <w:rFonts w:ascii="Arial" w:hAnsi="Arial" w:cs="Arial"/>
          <w:color w:val="000000"/>
          <w:sz w:val="18"/>
          <w:szCs w:val="18"/>
          <w:lang w:eastAsia="en-US"/>
        </w:rPr>
        <w:t>d</w:t>
      </w:r>
      <w:r w:rsidR="0022273A" w:rsidRPr="004756C5">
        <w:rPr>
          <w:rFonts w:ascii="Arial" w:hAnsi="Arial" w:cs="Arial"/>
          <w:color w:val="000000"/>
          <w:sz w:val="18"/>
          <w:szCs w:val="18"/>
          <w:lang w:eastAsia="en-US"/>
        </w:rPr>
        <w:t>i aver preso conoscenza ed accettate, senza riserva alcuna, le condizioni dettate dall’avviso;</w:t>
      </w:r>
    </w:p>
    <w:p w:rsidR="0022273A" w:rsidRPr="004756C5" w:rsidRDefault="00F84424" w:rsidP="0022273A">
      <w:pPr>
        <w:pStyle w:val="Standard"/>
        <w:numPr>
          <w:ilvl w:val="0"/>
          <w:numId w:val="19"/>
        </w:numPr>
        <w:spacing w:line="360" w:lineRule="auto"/>
        <w:ind w:left="284" w:hanging="284"/>
        <w:jc w:val="both"/>
        <w:rPr>
          <w:rFonts w:ascii="Arial" w:hAnsi="Arial" w:cs="Arial"/>
          <w:color w:val="000000"/>
          <w:sz w:val="18"/>
          <w:szCs w:val="18"/>
          <w:lang w:eastAsia="en-US"/>
        </w:rPr>
      </w:pPr>
      <w:r>
        <w:rPr>
          <w:rFonts w:ascii="Arial" w:hAnsi="Arial" w:cs="Arial"/>
          <w:color w:val="000000"/>
          <w:sz w:val="18"/>
          <w:szCs w:val="18"/>
          <w:lang w:eastAsia="en-US"/>
        </w:rPr>
        <w:t>d</w:t>
      </w:r>
      <w:r w:rsidR="0022273A" w:rsidRPr="004756C5">
        <w:rPr>
          <w:rFonts w:ascii="Arial" w:hAnsi="Arial" w:cs="Arial"/>
          <w:color w:val="000000"/>
          <w:sz w:val="18"/>
          <w:szCs w:val="18"/>
          <w:lang w:eastAsia="en-US"/>
        </w:rPr>
        <w:t xml:space="preserve">i essere  a conoscenza che la presente richiesta non costituisce proposta contrattuale e non vincola  in alcun modo il  Comune  di Misterbianco, che comunque si riserva </w:t>
      </w:r>
      <w:r w:rsidR="004756C5" w:rsidRPr="004756C5">
        <w:rPr>
          <w:rFonts w:ascii="Arial" w:hAnsi="Arial" w:cs="Arial"/>
          <w:color w:val="000000"/>
          <w:sz w:val="18"/>
          <w:szCs w:val="18"/>
          <w:lang w:eastAsia="en-US"/>
        </w:rPr>
        <w:t>la potestà  di annullare, sospendere,modificare, in tutto o in parte, il procedimento, senza che i soggetti richiedenti possano  vantare  alcuna pretesa;</w:t>
      </w:r>
    </w:p>
    <w:p w:rsidR="004756C5" w:rsidRDefault="00F84424" w:rsidP="0022273A">
      <w:pPr>
        <w:pStyle w:val="Standard"/>
        <w:numPr>
          <w:ilvl w:val="0"/>
          <w:numId w:val="19"/>
        </w:numPr>
        <w:spacing w:line="360" w:lineRule="auto"/>
        <w:ind w:left="284" w:hanging="284"/>
        <w:jc w:val="both"/>
        <w:rPr>
          <w:rFonts w:ascii="Arial" w:hAnsi="Arial" w:cs="Arial"/>
          <w:color w:val="000000"/>
          <w:sz w:val="18"/>
          <w:szCs w:val="18"/>
          <w:lang w:eastAsia="en-US"/>
        </w:rPr>
      </w:pPr>
      <w:r>
        <w:rPr>
          <w:rFonts w:ascii="Arial" w:hAnsi="Arial" w:cs="Arial"/>
          <w:color w:val="000000"/>
          <w:sz w:val="18"/>
          <w:szCs w:val="18"/>
          <w:lang w:eastAsia="en-US"/>
        </w:rPr>
        <w:t>d</w:t>
      </w:r>
      <w:r w:rsidR="004756C5" w:rsidRPr="004756C5">
        <w:rPr>
          <w:rFonts w:ascii="Arial" w:hAnsi="Arial" w:cs="Arial"/>
          <w:color w:val="000000"/>
          <w:sz w:val="18"/>
          <w:szCs w:val="18"/>
          <w:lang w:eastAsia="en-US"/>
        </w:rPr>
        <w:t>i essere a conoscenza  che la presente  dichiarazione non costituisce prova di possesso  dei requisiti generali e speciali richiesti per  l’affidamento del servizio  in oggetto che invece  dovrà essere dichiarato  dall’interessato ed accertato dalla Stazione Appaltante  nei modi  di legge  in occasione  della procedura negoziata di affidamento;</w:t>
      </w:r>
    </w:p>
    <w:p w:rsidR="004756C5" w:rsidRDefault="00F84424" w:rsidP="0022273A">
      <w:pPr>
        <w:pStyle w:val="Standard"/>
        <w:numPr>
          <w:ilvl w:val="0"/>
          <w:numId w:val="19"/>
        </w:numPr>
        <w:spacing w:line="360" w:lineRule="auto"/>
        <w:ind w:left="284" w:hanging="284"/>
        <w:jc w:val="both"/>
        <w:rPr>
          <w:rFonts w:ascii="Arial" w:hAnsi="Arial" w:cs="Arial"/>
          <w:color w:val="000000"/>
          <w:sz w:val="18"/>
          <w:szCs w:val="18"/>
          <w:lang w:eastAsia="en-US"/>
        </w:rPr>
      </w:pPr>
      <w:r>
        <w:rPr>
          <w:rFonts w:ascii="Arial" w:hAnsi="Arial" w:cs="Arial"/>
          <w:color w:val="000000"/>
          <w:sz w:val="18"/>
          <w:szCs w:val="18"/>
          <w:lang w:eastAsia="en-US"/>
        </w:rPr>
        <w:t>d</w:t>
      </w:r>
      <w:r w:rsidR="004756C5">
        <w:rPr>
          <w:rFonts w:ascii="Arial" w:hAnsi="Arial" w:cs="Arial"/>
          <w:color w:val="000000"/>
          <w:sz w:val="18"/>
          <w:szCs w:val="18"/>
          <w:lang w:eastAsia="en-US"/>
        </w:rPr>
        <w:t xml:space="preserve">i autorizzare, ai sensi  dell’art. 76 del decreto legislativo n. 50/2016 e successive  modificazioni, l’invio di tutte  le comunicazioni  e della documentazione  afferente  la presente  procedura di affidamento al seguente  recapito: indirizzo  di posta elettronica certificata  (PEC) </w:t>
      </w:r>
      <w:proofErr w:type="spellStart"/>
      <w:r w:rsidR="004756C5">
        <w:rPr>
          <w:rFonts w:ascii="Arial" w:hAnsi="Arial" w:cs="Arial"/>
          <w:color w:val="000000"/>
          <w:sz w:val="18"/>
          <w:szCs w:val="18"/>
          <w:lang w:eastAsia="en-US"/>
        </w:rPr>
        <w:t>……………………………………………………………………</w:t>
      </w:r>
      <w:proofErr w:type="spellEnd"/>
      <w:r w:rsidR="004756C5">
        <w:rPr>
          <w:rFonts w:ascii="Arial" w:hAnsi="Arial" w:cs="Arial"/>
          <w:color w:val="000000"/>
          <w:sz w:val="18"/>
          <w:szCs w:val="18"/>
          <w:lang w:eastAsia="en-US"/>
        </w:rPr>
        <w:t xml:space="preserve">; </w:t>
      </w:r>
    </w:p>
    <w:p w:rsidR="00F84424" w:rsidRPr="004756C5" w:rsidRDefault="00F84424" w:rsidP="0022273A">
      <w:pPr>
        <w:pStyle w:val="Standard"/>
        <w:numPr>
          <w:ilvl w:val="0"/>
          <w:numId w:val="19"/>
        </w:numPr>
        <w:spacing w:line="360" w:lineRule="auto"/>
        <w:ind w:left="284" w:hanging="284"/>
        <w:jc w:val="both"/>
        <w:rPr>
          <w:rFonts w:ascii="Arial" w:hAnsi="Arial" w:cs="Arial"/>
          <w:color w:val="000000"/>
          <w:sz w:val="18"/>
          <w:szCs w:val="18"/>
          <w:lang w:eastAsia="en-US"/>
        </w:rPr>
      </w:pPr>
      <w:r>
        <w:rPr>
          <w:rFonts w:ascii="Arial" w:hAnsi="Arial" w:cs="Arial"/>
          <w:color w:val="000000"/>
          <w:sz w:val="18"/>
          <w:szCs w:val="18"/>
          <w:lang w:eastAsia="en-US"/>
        </w:rPr>
        <w:t xml:space="preserve">di autorizzare, ai sensi  e per gli effetti  di cui al decreto legislativo n. 196/2003, la raccolta  dei dati  personali che saranno  trattati  con e senza  l’ausilio  di strumenti  elettronici, per l’espletamento  delle attività  istituzionali relativa  al presente procedimento e a quelli ad esso  connessi. </w:t>
      </w:r>
    </w:p>
    <w:p w:rsidR="00CA0128" w:rsidRPr="004756C5" w:rsidRDefault="00CA0128" w:rsidP="0022273A">
      <w:pPr>
        <w:spacing w:after="0" w:line="240" w:lineRule="auto"/>
        <w:ind w:left="360"/>
        <w:jc w:val="both"/>
        <w:rPr>
          <w:rFonts w:ascii="Times New Roman" w:hAnsi="Times New Roman"/>
          <w:b/>
          <w:i/>
          <w:sz w:val="18"/>
          <w:szCs w:val="18"/>
        </w:rPr>
      </w:pPr>
    </w:p>
    <w:p w:rsidR="0019527D" w:rsidRPr="004756C5" w:rsidRDefault="0019527D" w:rsidP="0022273A">
      <w:pPr>
        <w:spacing w:after="0" w:line="240" w:lineRule="auto"/>
        <w:ind w:left="360"/>
        <w:jc w:val="both"/>
        <w:rPr>
          <w:rFonts w:ascii="Times New Roman" w:hAnsi="Times New Roman"/>
          <w:b/>
          <w:i/>
          <w:sz w:val="18"/>
          <w:szCs w:val="18"/>
        </w:rPr>
      </w:pPr>
    </w:p>
    <w:p w:rsidR="0019527D" w:rsidRPr="00984C9D" w:rsidRDefault="0019527D" w:rsidP="0022273A">
      <w:pPr>
        <w:spacing w:after="0" w:line="240" w:lineRule="auto"/>
        <w:ind w:left="360"/>
        <w:jc w:val="both"/>
        <w:rPr>
          <w:rFonts w:ascii="Times New Roman" w:hAnsi="Times New Roman"/>
          <w:b/>
          <w:i/>
          <w:sz w:val="24"/>
          <w:szCs w:val="24"/>
        </w:rPr>
      </w:pPr>
    </w:p>
    <w:p w:rsidR="00CA0128" w:rsidRDefault="00F84424" w:rsidP="00CA0128">
      <w:pPr>
        <w:spacing w:after="120"/>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DATA </w:t>
      </w:r>
      <w:proofErr w:type="spellStart"/>
      <w:r>
        <w:rPr>
          <w:rFonts w:ascii="Times New Roman" w:eastAsia="Times New Roman" w:hAnsi="Times New Roman"/>
          <w:sz w:val="24"/>
          <w:szCs w:val="24"/>
          <w:lang w:eastAsia="it-IT"/>
        </w:rPr>
        <w:t>…………………………</w:t>
      </w:r>
      <w:proofErr w:type="spellEnd"/>
      <w:r>
        <w:rPr>
          <w:rFonts w:ascii="Times New Roman" w:eastAsia="Times New Roman" w:hAnsi="Times New Roman"/>
          <w:sz w:val="24"/>
          <w:szCs w:val="24"/>
          <w:lang w:eastAsia="it-IT"/>
        </w:rPr>
        <w:t>.                                                           FIRMA  DIGITALE</w:t>
      </w:r>
    </w:p>
    <w:p w:rsidR="00CA0128" w:rsidRDefault="00CA0128" w:rsidP="00CA0128">
      <w:pPr>
        <w:spacing w:after="120"/>
        <w:jc w:val="both"/>
        <w:rPr>
          <w:rFonts w:ascii="Times New Roman" w:hAnsi="Times New Roman"/>
          <w:sz w:val="24"/>
          <w:szCs w:val="24"/>
        </w:rPr>
      </w:pPr>
    </w:p>
    <w:sectPr w:rsidR="00CA0128" w:rsidSect="0099062C">
      <w:footerReference w:type="default" r:id="rId11"/>
      <w:pgSz w:w="11906" w:h="16838"/>
      <w:pgMar w:top="851" w:right="1134" w:bottom="1276"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B38" w:rsidRDefault="00472B38" w:rsidP="00D91ACD">
      <w:pPr>
        <w:spacing w:after="0" w:line="240" w:lineRule="auto"/>
      </w:pPr>
      <w:r>
        <w:separator/>
      </w:r>
    </w:p>
  </w:endnote>
  <w:endnote w:type="continuationSeparator" w:id="0">
    <w:p w:rsidR="00472B38" w:rsidRDefault="00472B38" w:rsidP="00D91A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77" w:rsidRDefault="00894691">
    <w:pPr>
      <w:pStyle w:val="Pidipagina1"/>
      <w:jc w:val="right"/>
    </w:pPr>
    <w:r>
      <w:rPr>
        <w:noProof/>
      </w:rPr>
      <w:fldChar w:fldCharType="begin"/>
    </w:r>
    <w:r w:rsidR="000C1877">
      <w:rPr>
        <w:noProof/>
      </w:rPr>
      <w:instrText xml:space="preserve"> PAGE </w:instrText>
    </w:r>
    <w:r>
      <w:rPr>
        <w:noProof/>
      </w:rPr>
      <w:fldChar w:fldCharType="separate"/>
    </w:r>
    <w:r w:rsidR="00007F65">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B38" w:rsidRDefault="00472B38" w:rsidP="00D91ACD">
      <w:pPr>
        <w:spacing w:after="0" w:line="240" w:lineRule="auto"/>
      </w:pPr>
      <w:r w:rsidRPr="00D91ACD">
        <w:rPr>
          <w:color w:val="000000"/>
        </w:rPr>
        <w:separator/>
      </w:r>
    </w:p>
  </w:footnote>
  <w:footnote w:type="continuationSeparator" w:id="0">
    <w:p w:rsidR="00472B38" w:rsidRDefault="00472B38" w:rsidP="00D91A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BE7"/>
    <w:multiLevelType w:val="multilevel"/>
    <w:tmpl w:val="465484AC"/>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83261C"/>
    <w:multiLevelType w:val="hybridMultilevel"/>
    <w:tmpl w:val="B4EEB16C"/>
    <w:lvl w:ilvl="0" w:tplc="4C2CB37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18AB1D0C"/>
    <w:multiLevelType w:val="hybridMultilevel"/>
    <w:tmpl w:val="BB3C85C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1B1B0549"/>
    <w:multiLevelType w:val="hybridMultilevel"/>
    <w:tmpl w:val="41D85DB0"/>
    <w:lvl w:ilvl="0" w:tplc="0B1ED1F6">
      <w:start w:val="1"/>
      <w:numFmt w:val="lowerLetter"/>
      <w:lvlText w:val="%1)"/>
      <w:lvlJc w:val="left"/>
      <w:pPr>
        <w:ind w:left="1146" w:hanging="360"/>
      </w:pPr>
      <w:rPr>
        <w:rFonts w:cs="Calibri" w:hint="default"/>
        <w:color w:val="000000"/>
        <w:sz w:val="22"/>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nsid w:val="1F89082B"/>
    <w:multiLevelType w:val="hybridMultilevel"/>
    <w:tmpl w:val="A8C05F0A"/>
    <w:lvl w:ilvl="0" w:tplc="6C545D66">
      <w:start w:val="1"/>
      <w:numFmt w:val="lowerLetter"/>
      <w:lvlText w:val="%1)"/>
      <w:lvlJc w:val="left"/>
      <w:pPr>
        <w:ind w:left="785" w:hanging="360"/>
      </w:pPr>
      <w:rPr>
        <w:rFonts w:cs="Calibri" w:hint="default"/>
        <w:b/>
        <w:color w:val="000000"/>
        <w:sz w:val="22"/>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
    <w:nsid w:val="26DF7AED"/>
    <w:multiLevelType w:val="hybridMultilevel"/>
    <w:tmpl w:val="25CA269E"/>
    <w:lvl w:ilvl="0" w:tplc="3E3E2836">
      <w:start w:val="1"/>
      <w:numFmt w:val="lowerLetter"/>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nsid w:val="27C2785F"/>
    <w:multiLevelType w:val="multilevel"/>
    <w:tmpl w:val="2F8EACAA"/>
    <w:styleLink w:val="WWNum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34416EA7"/>
    <w:multiLevelType w:val="multilevel"/>
    <w:tmpl w:val="A5B6BB18"/>
    <w:styleLink w:val="WWNum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8">
    <w:nsid w:val="348D3224"/>
    <w:multiLevelType w:val="hybridMultilevel"/>
    <w:tmpl w:val="A9EA0A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2835042"/>
    <w:multiLevelType w:val="hybridMultilevel"/>
    <w:tmpl w:val="B2607984"/>
    <w:lvl w:ilvl="0" w:tplc="1C60147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735075F"/>
    <w:multiLevelType w:val="hybridMultilevel"/>
    <w:tmpl w:val="10CA619A"/>
    <w:lvl w:ilvl="0" w:tplc="0410000B">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nsid w:val="4904633C"/>
    <w:multiLevelType w:val="multilevel"/>
    <w:tmpl w:val="A3E41138"/>
    <w:styleLink w:val="WWNum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55AB5288"/>
    <w:multiLevelType w:val="multilevel"/>
    <w:tmpl w:val="CBF2A20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5AAC3E76"/>
    <w:multiLevelType w:val="multilevel"/>
    <w:tmpl w:val="E8083944"/>
    <w:styleLink w:val="WWNum2"/>
    <w:lvl w:ilvl="0">
      <w:start w:val="1"/>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60AA209B"/>
    <w:multiLevelType w:val="hybridMultilevel"/>
    <w:tmpl w:val="0276E952"/>
    <w:lvl w:ilvl="0" w:tplc="0B1ED1F6">
      <w:start w:val="1"/>
      <w:numFmt w:val="lowerLetter"/>
      <w:lvlText w:val="%1)"/>
      <w:lvlJc w:val="left"/>
      <w:pPr>
        <w:ind w:left="1146" w:hanging="360"/>
      </w:pPr>
      <w:rPr>
        <w:rFonts w:cs="Calibri" w:hint="default"/>
        <w:color w:val="000000"/>
        <w:sz w:val="22"/>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nsid w:val="65AA7F31"/>
    <w:multiLevelType w:val="hybridMultilevel"/>
    <w:tmpl w:val="7C4293BC"/>
    <w:lvl w:ilvl="0" w:tplc="0B1ED1F6">
      <w:start w:val="1"/>
      <w:numFmt w:val="lowerLetter"/>
      <w:lvlText w:val="%1)"/>
      <w:lvlJc w:val="left"/>
      <w:pPr>
        <w:ind w:left="1287" w:hanging="360"/>
      </w:pPr>
      <w:rPr>
        <w:rFonts w:cs="Calibri" w:hint="default"/>
        <w:color w:val="000000"/>
        <w:sz w:val="22"/>
      </w:r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6">
    <w:nsid w:val="67EF7855"/>
    <w:multiLevelType w:val="multilevel"/>
    <w:tmpl w:val="57E69FEC"/>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7">
    <w:nsid w:val="6B4B78D4"/>
    <w:multiLevelType w:val="hybridMultilevel"/>
    <w:tmpl w:val="39D638E8"/>
    <w:lvl w:ilvl="0" w:tplc="0410000B">
      <w:start w:val="1"/>
      <w:numFmt w:val="bullet"/>
      <w:lvlText w:val=""/>
      <w:lvlJc w:val="left"/>
      <w:pPr>
        <w:ind w:left="1146" w:hanging="360"/>
      </w:pPr>
      <w:rPr>
        <w:rFonts w:ascii="Wingdings" w:hAnsi="Wingdings" w:hint="default"/>
      </w:rPr>
    </w:lvl>
    <w:lvl w:ilvl="1" w:tplc="0410000D">
      <w:start w:val="1"/>
      <w:numFmt w:val="bullet"/>
      <w:lvlText w:val=""/>
      <w:lvlJc w:val="left"/>
      <w:pPr>
        <w:ind w:left="1866" w:hanging="360"/>
      </w:pPr>
      <w:rPr>
        <w:rFonts w:ascii="Wingdings" w:hAnsi="Wingdings"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nsid w:val="6EEC1778"/>
    <w:multiLevelType w:val="hybridMultilevel"/>
    <w:tmpl w:val="E5104FB8"/>
    <w:lvl w:ilvl="0" w:tplc="12349BD4">
      <w:start w:val="1"/>
      <w:numFmt w:val="upperLetter"/>
      <w:lvlText w:val="%1)"/>
      <w:lvlJc w:val="left"/>
      <w:pPr>
        <w:ind w:left="720" w:hanging="360"/>
      </w:pPr>
      <w:rPr>
        <w:rFonts w:hint="default"/>
      </w:rPr>
    </w:lvl>
    <w:lvl w:ilvl="1" w:tplc="D584D2C8">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3C52725"/>
    <w:multiLevelType w:val="multilevel"/>
    <w:tmpl w:val="03C62EAC"/>
    <w:styleLink w:val="WWNum7"/>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7C5F2938"/>
    <w:multiLevelType w:val="multilevel"/>
    <w:tmpl w:val="0DA0F222"/>
    <w:styleLink w:val="WWNum4"/>
    <w:lvl w:ilvl="0">
      <w:start w:val="1"/>
      <w:numFmt w:val="lowerLetter"/>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1">
    <w:nsid w:val="7C7C6BA9"/>
    <w:multiLevelType w:val="hybridMultilevel"/>
    <w:tmpl w:val="DF2A12E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nsid w:val="7E49182A"/>
    <w:multiLevelType w:val="multilevel"/>
    <w:tmpl w:val="FD5E897C"/>
    <w:styleLink w:val="WWNum6"/>
    <w:lvl w:ilvl="0">
      <w:start w:val="1"/>
      <w:numFmt w:val="decimal"/>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6"/>
  </w:num>
  <w:num w:numId="2">
    <w:abstractNumId w:val="13"/>
  </w:num>
  <w:num w:numId="3">
    <w:abstractNumId w:val="7"/>
  </w:num>
  <w:num w:numId="4">
    <w:abstractNumId w:val="20"/>
  </w:num>
  <w:num w:numId="5">
    <w:abstractNumId w:val="11"/>
  </w:num>
  <w:num w:numId="6">
    <w:abstractNumId w:val="22"/>
    <w:lvlOverride w:ilvl="0">
      <w:lvl w:ilvl="0">
        <w:start w:val="1"/>
        <w:numFmt w:val="decimal"/>
        <w:lvlText w:val="%1."/>
        <w:lvlJc w:val="left"/>
        <w:rPr>
          <w:b/>
          <w:color w:val="00000A"/>
          <w:sz w:val="22"/>
          <w:szCs w:val="22"/>
        </w:rPr>
      </w:lvl>
    </w:lvlOverride>
  </w:num>
  <w:num w:numId="7">
    <w:abstractNumId w:val="19"/>
  </w:num>
  <w:num w:numId="8">
    <w:abstractNumId w:val="0"/>
  </w:num>
  <w:num w:numId="9">
    <w:abstractNumId w:val="6"/>
  </w:num>
  <w:num w:numId="10">
    <w:abstractNumId w:val="22"/>
    <w:lvlOverride w:ilvl="0">
      <w:startOverride w:val="1"/>
    </w:lvlOverride>
  </w:num>
  <w:num w:numId="11">
    <w:abstractNumId w:val="12"/>
  </w:num>
  <w:num w:numId="12">
    <w:abstractNumId w:val="22"/>
    <w:lvlOverride w:ilvl="0">
      <w:startOverride w:val="1"/>
    </w:lvlOverride>
  </w:num>
  <w:num w:numId="13">
    <w:abstractNumId w:val="1"/>
  </w:num>
  <w:num w:numId="14">
    <w:abstractNumId w:val="3"/>
  </w:num>
  <w:num w:numId="15">
    <w:abstractNumId w:val="18"/>
  </w:num>
  <w:num w:numId="16">
    <w:abstractNumId w:val="10"/>
  </w:num>
  <w:num w:numId="17">
    <w:abstractNumId w:val="17"/>
  </w:num>
  <w:num w:numId="18">
    <w:abstractNumId w:val="22"/>
  </w:num>
  <w:num w:numId="19">
    <w:abstractNumId w:val="15"/>
  </w:num>
  <w:num w:numId="20">
    <w:abstractNumId w:val="4"/>
  </w:num>
  <w:num w:numId="21">
    <w:abstractNumId w:val="14"/>
  </w:num>
  <w:num w:numId="22">
    <w:abstractNumId w:val="8"/>
  </w:num>
  <w:num w:numId="23">
    <w:abstractNumId w:val="21"/>
  </w:num>
  <w:num w:numId="24">
    <w:abstractNumId w:val="5"/>
  </w:num>
  <w:num w:numId="25">
    <w:abstractNumId w:val="2"/>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useFELayout/>
  </w:compat>
  <w:rsids>
    <w:rsidRoot w:val="00D91ACD"/>
    <w:rsid w:val="00007F65"/>
    <w:rsid w:val="00015DB1"/>
    <w:rsid w:val="00024A17"/>
    <w:rsid w:val="000475A1"/>
    <w:rsid w:val="000631A2"/>
    <w:rsid w:val="00080F55"/>
    <w:rsid w:val="000817B8"/>
    <w:rsid w:val="000A71F7"/>
    <w:rsid w:val="000C1877"/>
    <w:rsid w:val="000E0599"/>
    <w:rsid w:val="000F2B37"/>
    <w:rsid w:val="00125FE2"/>
    <w:rsid w:val="0019527D"/>
    <w:rsid w:val="001F784F"/>
    <w:rsid w:val="00206853"/>
    <w:rsid w:val="00214372"/>
    <w:rsid w:val="0022273A"/>
    <w:rsid w:val="00225C5F"/>
    <w:rsid w:val="00230867"/>
    <w:rsid w:val="002402C0"/>
    <w:rsid w:val="002502B6"/>
    <w:rsid w:val="0025389D"/>
    <w:rsid w:val="00277F9E"/>
    <w:rsid w:val="00290D5E"/>
    <w:rsid w:val="002914D6"/>
    <w:rsid w:val="002958AD"/>
    <w:rsid w:val="0029602F"/>
    <w:rsid w:val="002A6412"/>
    <w:rsid w:val="002C76BA"/>
    <w:rsid w:val="00303CA1"/>
    <w:rsid w:val="003124C5"/>
    <w:rsid w:val="003636F5"/>
    <w:rsid w:val="00377AC9"/>
    <w:rsid w:val="003833CE"/>
    <w:rsid w:val="00391D8C"/>
    <w:rsid w:val="003C23EA"/>
    <w:rsid w:val="0042045E"/>
    <w:rsid w:val="0044624B"/>
    <w:rsid w:val="00461E14"/>
    <w:rsid w:val="00472B38"/>
    <w:rsid w:val="004756C5"/>
    <w:rsid w:val="0049305B"/>
    <w:rsid w:val="004C5B39"/>
    <w:rsid w:val="00521F66"/>
    <w:rsid w:val="005965A6"/>
    <w:rsid w:val="005C2844"/>
    <w:rsid w:val="005C3AE1"/>
    <w:rsid w:val="0061235C"/>
    <w:rsid w:val="00640650"/>
    <w:rsid w:val="006711A4"/>
    <w:rsid w:val="00691C56"/>
    <w:rsid w:val="00721C8F"/>
    <w:rsid w:val="00747268"/>
    <w:rsid w:val="007635E3"/>
    <w:rsid w:val="007900AB"/>
    <w:rsid w:val="007A40AE"/>
    <w:rsid w:val="007B1820"/>
    <w:rsid w:val="007F34E5"/>
    <w:rsid w:val="0080665B"/>
    <w:rsid w:val="00875384"/>
    <w:rsid w:val="008937E4"/>
    <w:rsid w:val="00894691"/>
    <w:rsid w:val="008974B9"/>
    <w:rsid w:val="008A34FF"/>
    <w:rsid w:val="008D5DB4"/>
    <w:rsid w:val="008E0CB6"/>
    <w:rsid w:val="008E56B7"/>
    <w:rsid w:val="00904A8E"/>
    <w:rsid w:val="00913B93"/>
    <w:rsid w:val="009267FC"/>
    <w:rsid w:val="0093418A"/>
    <w:rsid w:val="00950623"/>
    <w:rsid w:val="009730B6"/>
    <w:rsid w:val="0099062C"/>
    <w:rsid w:val="009A3CEB"/>
    <w:rsid w:val="009F3341"/>
    <w:rsid w:val="00A1231A"/>
    <w:rsid w:val="00A3372B"/>
    <w:rsid w:val="00A419CE"/>
    <w:rsid w:val="00AC5015"/>
    <w:rsid w:val="00AF7949"/>
    <w:rsid w:val="00B119F1"/>
    <w:rsid w:val="00B35490"/>
    <w:rsid w:val="00B37B82"/>
    <w:rsid w:val="00B751CD"/>
    <w:rsid w:val="00B80C90"/>
    <w:rsid w:val="00BB40B0"/>
    <w:rsid w:val="00BF017C"/>
    <w:rsid w:val="00C5692E"/>
    <w:rsid w:val="00CA0128"/>
    <w:rsid w:val="00CE10AF"/>
    <w:rsid w:val="00CF7B8A"/>
    <w:rsid w:val="00D03845"/>
    <w:rsid w:val="00D17D19"/>
    <w:rsid w:val="00D91ACD"/>
    <w:rsid w:val="00DB5921"/>
    <w:rsid w:val="00DF66B8"/>
    <w:rsid w:val="00E011F6"/>
    <w:rsid w:val="00E0460C"/>
    <w:rsid w:val="00E11C54"/>
    <w:rsid w:val="00E3461A"/>
    <w:rsid w:val="00E427E0"/>
    <w:rsid w:val="00E7159B"/>
    <w:rsid w:val="00E92619"/>
    <w:rsid w:val="00EA01E5"/>
    <w:rsid w:val="00EB4220"/>
    <w:rsid w:val="00EB7093"/>
    <w:rsid w:val="00ED6848"/>
    <w:rsid w:val="00F14DA0"/>
    <w:rsid w:val="00F26B33"/>
    <w:rsid w:val="00F32AD0"/>
    <w:rsid w:val="00F730D9"/>
    <w:rsid w:val="00F814BA"/>
    <w:rsid w:val="00F84424"/>
    <w:rsid w:val="00F91359"/>
    <w:rsid w:val="00FA10B0"/>
    <w:rsid w:val="00FA7FAE"/>
    <w:rsid w:val="00FB437D"/>
    <w:rsid w:val="00FD14B9"/>
    <w:rsid w:val="00FD18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40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91ACD"/>
    <w:pPr>
      <w:widowControl/>
      <w:spacing w:after="0" w:line="240" w:lineRule="auto"/>
    </w:pPr>
    <w:rPr>
      <w:rFonts w:ascii="Times New Roman" w:eastAsia="Times New Roman" w:hAnsi="Times New Roman" w:cs="Times New Roman"/>
      <w:sz w:val="20"/>
      <w:szCs w:val="20"/>
      <w:lang w:eastAsia="it-IT"/>
    </w:rPr>
  </w:style>
  <w:style w:type="paragraph" w:customStyle="1" w:styleId="Heading">
    <w:name w:val="Heading"/>
    <w:basedOn w:val="Standard"/>
    <w:next w:val="Textbody"/>
    <w:rsid w:val="00D91ACD"/>
    <w:pPr>
      <w:keepNext/>
      <w:spacing w:before="240" w:after="120"/>
    </w:pPr>
    <w:rPr>
      <w:rFonts w:ascii="Arial" w:eastAsia="Microsoft YaHei" w:hAnsi="Arial" w:cs="Arial Unicode MS"/>
      <w:sz w:val="28"/>
      <w:szCs w:val="28"/>
    </w:rPr>
  </w:style>
  <w:style w:type="paragraph" w:customStyle="1" w:styleId="Textbody">
    <w:name w:val="Text body"/>
    <w:basedOn w:val="Standard"/>
    <w:rsid w:val="00D91ACD"/>
    <w:pPr>
      <w:spacing w:after="120"/>
    </w:pPr>
  </w:style>
  <w:style w:type="paragraph" w:styleId="Elenco">
    <w:name w:val="List"/>
    <w:basedOn w:val="Textbody"/>
    <w:rsid w:val="00D91ACD"/>
    <w:rPr>
      <w:rFonts w:cs="Arial Unicode MS"/>
    </w:rPr>
  </w:style>
  <w:style w:type="paragraph" w:customStyle="1" w:styleId="Didascalia1">
    <w:name w:val="Didascalia1"/>
    <w:basedOn w:val="Standard"/>
    <w:rsid w:val="00D91ACD"/>
    <w:pPr>
      <w:suppressLineNumbers/>
      <w:spacing w:before="120" w:after="120"/>
    </w:pPr>
    <w:rPr>
      <w:rFonts w:cs="Arial Unicode MS"/>
      <w:i/>
      <w:iCs/>
      <w:sz w:val="24"/>
      <w:szCs w:val="24"/>
    </w:rPr>
  </w:style>
  <w:style w:type="paragraph" w:customStyle="1" w:styleId="Index">
    <w:name w:val="Index"/>
    <w:basedOn w:val="Standard"/>
    <w:rsid w:val="00D91ACD"/>
    <w:pPr>
      <w:suppressLineNumbers/>
    </w:pPr>
    <w:rPr>
      <w:rFonts w:cs="Arial Unicode MS"/>
    </w:rPr>
  </w:style>
  <w:style w:type="paragraph" w:customStyle="1" w:styleId="Titolo71">
    <w:name w:val="Titolo 71"/>
    <w:basedOn w:val="Standard"/>
    <w:next w:val="Textbody"/>
    <w:rsid w:val="00D91ACD"/>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outlineLvl w:val="6"/>
    </w:pPr>
    <w:rPr>
      <w:b/>
      <w:bCs/>
      <w:color w:val="000000"/>
      <w:sz w:val="24"/>
    </w:rPr>
  </w:style>
  <w:style w:type="paragraph" w:styleId="Titolo">
    <w:name w:val="Title"/>
    <w:basedOn w:val="Standard"/>
    <w:next w:val="Sottotitolo"/>
    <w:rsid w:val="00D91ACD"/>
    <w:pPr>
      <w:jc w:val="center"/>
    </w:pPr>
    <w:rPr>
      <w:b/>
      <w:bCs/>
      <w:sz w:val="32"/>
      <w:szCs w:val="36"/>
    </w:rPr>
  </w:style>
  <w:style w:type="paragraph" w:styleId="Sottotitolo">
    <w:name w:val="Subtitle"/>
    <w:basedOn w:val="Heading"/>
    <w:next w:val="Textbody"/>
    <w:rsid w:val="00D91ACD"/>
    <w:pPr>
      <w:jc w:val="center"/>
    </w:pPr>
    <w:rPr>
      <w:i/>
      <w:iCs/>
    </w:rPr>
  </w:style>
  <w:style w:type="paragraph" w:styleId="Paragrafoelenco">
    <w:name w:val="List Paragraph"/>
    <w:basedOn w:val="Standard"/>
    <w:rsid w:val="00D91ACD"/>
    <w:pPr>
      <w:ind w:left="720"/>
    </w:pPr>
  </w:style>
  <w:style w:type="paragraph" w:styleId="Rientrocorpodeltesto3">
    <w:name w:val="Body Text Indent 3"/>
    <w:basedOn w:val="Standard"/>
    <w:rsid w:val="00D91ACD"/>
    <w:pPr>
      <w:widowControl w:val="0"/>
      <w:tabs>
        <w:tab w:val="left" w:pos="2999"/>
        <w:tab w:val="left" w:pos="3428"/>
        <w:tab w:val="left" w:pos="4136"/>
        <w:tab w:val="left" w:pos="4844"/>
        <w:tab w:val="left" w:pos="5552"/>
        <w:tab w:val="left" w:pos="6260"/>
        <w:tab w:val="left" w:pos="6968"/>
        <w:tab w:val="left" w:pos="7676"/>
        <w:tab w:val="left" w:pos="8384"/>
        <w:tab w:val="left" w:pos="9092"/>
        <w:tab w:val="left" w:pos="9800"/>
        <w:tab w:val="left" w:pos="10508"/>
        <w:tab w:val="left" w:pos="11216"/>
        <w:tab w:val="left" w:pos="11924"/>
      </w:tabs>
      <w:ind w:left="1304" w:hanging="1304"/>
      <w:jc w:val="both"/>
    </w:pPr>
    <w:rPr>
      <w:b/>
      <w:bCs/>
      <w:color w:val="000000"/>
      <w:sz w:val="24"/>
    </w:rPr>
  </w:style>
  <w:style w:type="paragraph" w:customStyle="1" w:styleId="Framecontents">
    <w:name w:val="Frame contents"/>
    <w:basedOn w:val="Textbody"/>
    <w:rsid w:val="00D91ACD"/>
  </w:style>
  <w:style w:type="paragraph" w:customStyle="1" w:styleId="TableContents">
    <w:name w:val="Table Contents"/>
    <w:basedOn w:val="Standard"/>
    <w:rsid w:val="00D91ACD"/>
    <w:pPr>
      <w:suppressLineNumbers/>
    </w:pPr>
  </w:style>
  <w:style w:type="paragraph" w:customStyle="1" w:styleId="Pidipagina1">
    <w:name w:val="Piè di pagina1"/>
    <w:basedOn w:val="Standard"/>
    <w:rsid w:val="00D91ACD"/>
    <w:pPr>
      <w:suppressLineNumbers/>
      <w:tabs>
        <w:tab w:val="center" w:pos="4819"/>
        <w:tab w:val="right" w:pos="9638"/>
      </w:tabs>
    </w:pPr>
  </w:style>
  <w:style w:type="character" w:customStyle="1" w:styleId="TitoloCarattere">
    <w:name w:val="Titolo Carattere"/>
    <w:basedOn w:val="Carpredefinitoparagrafo"/>
    <w:rsid w:val="00D91ACD"/>
    <w:rPr>
      <w:rFonts w:ascii="Times New Roman" w:eastAsia="Times New Roman" w:hAnsi="Times New Roman" w:cs="Times New Roman"/>
      <w:b/>
      <w:sz w:val="32"/>
      <w:szCs w:val="20"/>
      <w:lang w:eastAsia="it-IT"/>
    </w:rPr>
  </w:style>
  <w:style w:type="character" w:customStyle="1" w:styleId="Titolo7Carattere">
    <w:name w:val="Titolo 7 Carattere"/>
    <w:basedOn w:val="Carpredefinitoparagrafo"/>
    <w:rsid w:val="00D91ACD"/>
    <w:rPr>
      <w:rFonts w:ascii="Times New Roman" w:eastAsia="Times New Roman" w:hAnsi="Times New Roman" w:cs="Times New Roman"/>
      <w:b/>
      <w:bCs/>
      <w:color w:val="000000"/>
      <w:sz w:val="24"/>
      <w:szCs w:val="20"/>
      <w:lang w:eastAsia="it-IT"/>
    </w:rPr>
  </w:style>
  <w:style w:type="character" w:customStyle="1" w:styleId="Internetlink">
    <w:name w:val="Internet link"/>
    <w:basedOn w:val="Carpredefinitoparagrafo"/>
    <w:rsid w:val="00D91ACD"/>
    <w:rPr>
      <w:color w:val="0000FF"/>
      <w:u w:val="single"/>
    </w:rPr>
  </w:style>
  <w:style w:type="character" w:styleId="Collegamentovisitato">
    <w:name w:val="FollowedHyperlink"/>
    <w:basedOn w:val="Carpredefinitoparagrafo"/>
    <w:rsid w:val="00D91ACD"/>
    <w:rPr>
      <w:color w:val="800080"/>
      <w:u w:val="single"/>
    </w:rPr>
  </w:style>
  <w:style w:type="character" w:customStyle="1" w:styleId="Rientrocorpodeltesto3Carattere">
    <w:name w:val="Rientro corpo del testo 3 Carattere"/>
    <w:basedOn w:val="Carpredefinitoparagrafo"/>
    <w:rsid w:val="00D91ACD"/>
    <w:rPr>
      <w:rFonts w:ascii="Times New Roman" w:eastAsia="Times New Roman" w:hAnsi="Times New Roman" w:cs="Times New Roman"/>
      <w:b/>
      <w:bCs/>
      <w:color w:val="000000"/>
      <w:sz w:val="24"/>
      <w:szCs w:val="20"/>
    </w:rPr>
  </w:style>
  <w:style w:type="character" w:customStyle="1" w:styleId="ListLabel1">
    <w:name w:val="ListLabel 1"/>
    <w:rsid w:val="00D91ACD"/>
    <w:rPr>
      <w:rFonts w:cs="Courier New"/>
    </w:rPr>
  </w:style>
  <w:style w:type="character" w:customStyle="1" w:styleId="ListLabel2">
    <w:name w:val="ListLabel 2"/>
    <w:rsid w:val="00D91ACD"/>
    <w:rPr>
      <w:b w:val="0"/>
      <w:i w:val="0"/>
    </w:rPr>
  </w:style>
  <w:style w:type="character" w:customStyle="1" w:styleId="ListLabel3">
    <w:name w:val="ListLabel 3"/>
    <w:rsid w:val="00D91ACD"/>
    <w:rPr>
      <w:b/>
      <w:color w:val="00000A"/>
    </w:rPr>
  </w:style>
  <w:style w:type="character" w:customStyle="1" w:styleId="ListLabel4">
    <w:name w:val="ListLabel 4"/>
    <w:rsid w:val="00D91ACD"/>
    <w:rPr>
      <w:b/>
    </w:rPr>
  </w:style>
  <w:style w:type="character" w:customStyle="1" w:styleId="BulletSymbols">
    <w:name w:val="Bullet Symbols"/>
    <w:rsid w:val="00D91ACD"/>
    <w:rPr>
      <w:rFonts w:ascii="OpenSymbol" w:eastAsia="OpenSymbol" w:hAnsi="OpenSymbol" w:cs="OpenSymbol"/>
    </w:rPr>
  </w:style>
  <w:style w:type="character" w:customStyle="1" w:styleId="VisitedInternetLink">
    <w:name w:val="Visited Internet Link"/>
    <w:rsid w:val="00D91ACD"/>
    <w:rPr>
      <w:color w:val="800000"/>
      <w:u w:val="single"/>
    </w:rPr>
  </w:style>
  <w:style w:type="numbering" w:customStyle="1" w:styleId="WWNum1">
    <w:name w:val="WWNum1"/>
    <w:basedOn w:val="Nessunelenco"/>
    <w:rsid w:val="00D91ACD"/>
    <w:pPr>
      <w:numPr>
        <w:numId w:val="1"/>
      </w:numPr>
    </w:pPr>
  </w:style>
  <w:style w:type="numbering" w:customStyle="1" w:styleId="WWNum2">
    <w:name w:val="WWNum2"/>
    <w:basedOn w:val="Nessunelenco"/>
    <w:rsid w:val="00D91ACD"/>
    <w:pPr>
      <w:numPr>
        <w:numId w:val="2"/>
      </w:numPr>
    </w:pPr>
  </w:style>
  <w:style w:type="numbering" w:customStyle="1" w:styleId="WWNum3">
    <w:name w:val="WWNum3"/>
    <w:basedOn w:val="Nessunelenco"/>
    <w:rsid w:val="00D91ACD"/>
    <w:pPr>
      <w:numPr>
        <w:numId w:val="3"/>
      </w:numPr>
    </w:pPr>
  </w:style>
  <w:style w:type="numbering" w:customStyle="1" w:styleId="WWNum4">
    <w:name w:val="WWNum4"/>
    <w:basedOn w:val="Nessunelenco"/>
    <w:rsid w:val="00D91ACD"/>
    <w:pPr>
      <w:numPr>
        <w:numId w:val="4"/>
      </w:numPr>
    </w:pPr>
  </w:style>
  <w:style w:type="numbering" w:customStyle="1" w:styleId="WWNum5">
    <w:name w:val="WWNum5"/>
    <w:basedOn w:val="Nessunelenco"/>
    <w:rsid w:val="00D91ACD"/>
    <w:pPr>
      <w:numPr>
        <w:numId w:val="5"/>
      </w:numPr>
    </w:pPr>
  </w:style>
  <w:style w:type="numbering" w:customStyle="1" w:styleId="WWNum6">
    <w:name w:val="WWNum6"/>
    <w:basedOn w:val="Nessunelenco"/>
    <w:rsid w:val="00D91ACD"/>
    <w:pPr>
      <w:numPr>
        <w:numId w:val="18"/>
      </w:numPr>
    </w:pPr>
  </w:style>
  <w:style w:type="numbering" w:customStyle="1" w:styleId="WWNum7">
    <w:name w:val="WWNum7"/>
    <w:basedOn w:val="Nessunelenco"/>
    <w:rsid w:val="00D91ACD"/>
    <w:pPr>
      <w:numPr>
        <w:numId w:val="7"/>
      </w:numPr>
    </w:pPr>
  </w:style>
  <w:style w:type="numbering" w:customStyle="1" w:styleId="WWNum8">
    <w:name w:val="WWNum8"/>
    <w:basedOn w:val="Nessunelenco"/>
    <w:rsid w:val="00D91ACD"/>
    <w:pPr>
      <w:numPr>
        <w:numId w:val="8"/>
      </w:numPr>
    </w:pPr>
  </w:style>
  <w:style w:type="numbering" w:customStyle="1" w:styleId="WWNum9">
    <w:name w:val="WWNum9"/>
    <w:basedOn w:val="Nessunelenco"/>
    <w:rsid w:val="00D91ACD"/>
    <w:pPr>
      <w:numPr>
        <w:numId w:val="9"/>
      </w:numPr>
    </w:pPr>
  </w:style>
  <w:style w:type="paragraph" w:styleId="Pidipagina">
    <w:name w:val="footer"/>
    <w:basedOn w:val="Normale"/>
    <w:link w:val="PidipaginaCarattere"/>
    <w:uiPriority w:val="99"/>
    <w:semiHidden/>
    <w:unhideWhenUsed/>
    <w:rsid w:val="00D91A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91ACD"/>
  </w:style>
  <w:style w:type="character" w:styleId="Collegamentoipertestuale">
    <w:name w:val="Hyperlink"/>
    <w:basedOn w:val="Carpredefinitoparagrafo"/>
    <w:uiPriority w:val="99"/>
    <w:unhideWhenUsed/>
    <w:rsid w:val="002502B6"/>
    <w:rPr>
      <w:color w:val="0000FF" w:themeColor="hyperlink"/>
      <w:u w:val="single"/>
    </w:rPr>
  </w:style>
  <w:style w:type="paragraph" w:styleId="NormaleWeb">
    <w:name w:val="Normal (Web)"/>
    <w:basedOn w:val="Normale"/>
    <w:unhideWhenUsed/>
    <w:rsid w:val="008974B9"/>
    <w:pPr>
      <w:widowControl/>
      <w:suppressAutoHyphens w:val="0"/>
      <w:autoSpaceDN/>
      <w:spacing w:before="100" w:beforeAutospacing="1" w:after="119" w:line="240" w:lineRule="auto"/>
      <w:textAlignment w:val="auto"/>
    </w:pPr>
    <w:rPr>
      <w:rFonts w:ascii="Times New Roman" w:eastAsia="Times New Roman" w:hAnsi="Times New Roman" w:cs="Times New Roman"/>
      <w:kern w:val="0"/>
      <w:sz w:val="24"/>
      <w:szCs w:val="24"/>
      <w:lang w:eastAsia="it-IT"/>
    </w:rPr>
  </w:style>
  <w:style w:type="paragraph" w:customStyle="1" w:styleId="Default">
    <w:name w:val="Default"/>
    <w:rsid w:val="008D5DB4"/>
    <w:pPr>
      <w:widowControl/>
      <w:suppressAutoHyphens w:val="0"/>
      <w:autoSpaceDE w:val="0"/>
      <w:adjustRightInd w:val="0"/>
      <w:spacing w:after="0" w:line="240" w:lineRule="auto"/>
      <w:textAlignment w:val="auto"/>
    </w:pPr>
    <w:rPr>
      <w:rFonts w:ascii="Times New Roman" w:eastAsia="Calibri" w:hAnsi="Times New Roman" w:cs="Times New Roman"/>
      <w:color w:val="000000"/>
      <w:kern w:val="0"/>
      <w:sz w:val="24"/>
      <w:szCs w:val="24"/>
    </w:rPr>
  </w:style>
  <w:style w:type="character" w:styleId="Enfasicorsivo">
    <w:name w:val="Emphasis"/>
    <w:basedOn w:val="Carpredefinitoparagrafo"/>
    <w:uiPriority w:val="20"/>
    <w:qFormat/>
    <w:rsid w:val="00461E14"/>
    <w:rPr>
      <w:i/>
      <w:iCs/>
    </w:rPr>
  </w:style>
  <w:style w:type="character" w:styleId="Enfasigrassetto">
    <w:name w:val="Strong"/>
    <w:basedOn w:val="Carpredefinitoparagrafo"/>
    <w:uiPriority w:val="22"/>
    <w:qFormat/>
    <w:rsid w:val="00461E14"/>
    <w:rPr>
      <w:b/>
      <w:bCs/>
    </w:rPr>
  </w:style>
</w:styles>
</file>

<file path=word/webSettings.xml><?xml version="1.0" encoding="utf-8"?>
<w:webSettings xmlns:r="http://schemas.openxmlformats.org/officeDocument/2006/relationships" xmlns:w="http://schemas.openxmlformats.org/wordprocessingml/2006/main">
  <w:divs>
    <w:div w:id="109129142">
      <w:bodyDiv w:val="1"/>
      <w:marLeft w:val="0"/>
      <w:marRight w:val="0"/>
      <w:marTop w:val="0"/>
      <w:marBottom w:val="0"/>
      <w:divBdr>
        <w:top w:val="none" w:sz="0" w:space="0" w:color="auto"/>
        <w:left w:val="none" w:sz="0" w:space="0" w:color="auto"/>
        <w:bottom w:val="none" w:sz="0" w:space="0" w:color="auto"/>
        <w:right w:val="none" w:sz="0" w:space="0" w:color="auto"/>
      </w:divBdr>
    </w:div>
    <w:div w:id="571357226">
      <w:bodyDiv w:val="1"/>
      <w:marLeft w:val="0"/>
      <w:marRight w:val="0"/>
      <w:marTop w:val="0"/>
      <w:marBottom w:val="0"/>
      <w:divBdr>
        <w:top w:val="none" w:sz="0" w:space="0" w:color="auto"/>
        <w:left w:val="none" w:sz="0" w:space="0" w:color="auto"/>
        <w:bottom w:val="none" w:sz="0" w:space="0" w:color="auto"/>
        <w:right w:val="none" w:sz="0" w:space="0" w:color="auto"/>
      </w:divBdr>
    </w:div>
    <w:div w:id="989556366">
      <w:bodyDiv w:val="1"/>
      <w:marLeft w:val="0"/>
      <w:marRight w:val="0"/>
      <w:marTop w:val="0"/>
      <w:marBottom w:val="0"/>
      <w:divBdr>
        <w:top w:val="none" w:sz="0" w:space="0" w:color="auto"/>
        <w:left w:val="none" w:sz="0" w:space="0" w:color="auto"/>
        <w:bottom w:val="none" w:sz="0" w:space="0" w:color="auto"/>
        <w:right w:val="none" w:sz="0" w:space="0" w:color="auto"/>
      </w:divBdr>
    </w:div>
    <w:div w:id="133183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tocollo.misterbianco@pec.it" TargetMode="External"/><Relationship Id="rId4" Type="http://schemas.openxmlformats.org/officeDocument/2006/relationships/settings" Target="settings.xml"/><Relationship Id="rId9" Type="http://schemas.openxmlformats.org/officeDocument/2006/relationships/hyperlink" Target="mailto:ecologia@comune.misterbianco.c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41424-A00A-4669-9CBC-CD404CF7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5604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Lisi Alfio</dc:creator>
  <cp:lastModifiedBy>Annamaria Milazzo</cp:lastModifiedBy>
  <cp:revision>2</cp:revision>
  <cp:lastPrinted>2020-07-06T08:47:00Z</cp:lastPrinted>
  <dcterms:created xsi:type="dcterms:W3CDTF">2020-07-29T11:17:00Z</dcterms:created>
  <dcterms:modified xsi:type="dcterms:W3CDTF">2020-07-29T11:17:00Z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