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F4" w:rsidRDefault="00042A33">
      <w:pPr>
        <w:pStyle w:val="Titolo1"/>
        <w:spacing w:before="34"/>
        <w:ind w:left="883"/>
      </w:pPr>
      <w:bookmarkStart w:id="0" w:name="_GoBack"/>
      <w:bookmarkEnd w:id="0"/>
      <w:r>
        <w:t>LIBERATORIA/AUTORIZZAZIONE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VIDEO</w:t>
      </w:r>
    </w:p>
    <w:p w:rsidR="00D345F4" w:rsidRDefault="00D345F4">
      <w:pPr>
        <w:pStyle w:val="Corpotesto"/>
        <w:spacing w:before="58"/>
        <w:rPr>
          <w:b/>
          <w:sz w:val="24"/>
        </w:rPr>
      </w:pPr>
    </w:p>
    <w:p w:rsidR="00D345F4" w:rsidRDefault="00042A33">
      <w:pPr>
        <w:pStyle w:val="Corpotesto"/>
        <w:tabs>
          <w:tab w:val="left" w:pos="3837"/>
          <w:tab w:val="left" w:pos="4410"/>
          <w:tab w:val="left" w:pos="5165"/>
          <w:tab w:val="left" w:pos="5833"/>
          <w:tab w:val="left" w:pos="8972"/>
          <w:tab w:val="left" w:pos="9681"/>
        </w:tabs>
        <w:spacing w:line="276" w:lineRule="auto"/>
        <w:ind w:left="112" w:right="163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 xml:space="preserve">Prov. </w:t>
      </w:r>
      <w:r>
        <w:rPr>
          <w:spacing w:val="80"/>
          <w:u w:val="single"/>
        </w:rPr>
        <w:t xml:space="preserve">  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35"/>
        </w:rPr>
        <w:t xml:space="preserve">  </w:t>
      </w:r>
      <w:r>
        <w:rPr>
          <w:spacing w:val="80"/>
          <w:w w:val="150"/>
          <w:u w:val="single"/>
        </w:rPr>
        <w:t xml:space="preserve">  </w:t>
      </w:r>
    </w:p>
    <w:p w:rsidR="00D345F4" w:rsidRDefault="00042A33">
      <w:pPr>
        <w:pStyle w:val="Corpotesto"/>
        <w:tabs>
          <w:tab w:val="left" w:pos="3760"/>
          <w:tab w:val="left" w:pos="4313"/>
          <w:tab w:val="left" w:pos="9720"/>
        </w:tabs>
        <w:spacing w:before="1" w:line="273" w:lineRule="auto"/>
        <w:ind w:left="112" w:right="126"/>
        <w:jc w:val="both"/>
      </w:pPr>
      <w:r>
        <w:t>C.F.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genitore del minore </w:t>
      </w:r>
      <w:r>
        <w:rPr>
          <w:u w:val="single"/>
        </w:rPr>
        <w:tab/>
      </w:r>
      <w:r>
        <w:t xml:space="preserve"> Tel.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45F4" w:rsidRDefault="00D345F4">
      <w:pPr>
        <w:pStyle w:val="Corpotesto"/>
        <w:spacing w:before="45"/>
      </w:pPr>
    </w:p>
    <w:p w:rsidR="00D345F4" w:rsidRDefault="00042A33">
      <w:pPr>
        <w:pStyle w:val="Corpotesto"/>
        <w:spacing w:line="273" w:lineRule="auto"/>
        <w:ind w:left="112" w:right="113"/>
        <w:jc w:val="both"/>
      </w:pPr>
      <w:r>
        <w:t>Con riferimento alle immagini (foto e video) scattate e/o riprese</w:t>
      </w:r>
      <w:r>
        <w:rPr>
          <w:spacing w:val="40"/>
        </w:rPr>
        <w:t xml:space="preserve"> </w:t>
      </w:r>
      <w:r>
        <w:t xml:space="preserve">presso </w:t>
      </w:r>
      <w:r w:rsidR="00A847D5">
        <w:t>le strutture che erogano i servizi educativi per l’infanzia nell’anno educativo 2024/2025.</w:t>
      </w:r>
    </w:p>
    <w:p w:rsidR="00D345F4" w:rsidRDefault="00D345F4">
      <w:pPr>
        <w:pStyle w:val="Corpotesto"/>
        <w:spacing w:before="45"/>
      </w:pPr>
    </w:p>
    <w:p w:rsidR="00D345F4" w:rsidRDefault="00042A33">
      <w:pPr>
        <w:pStyle w:val="Corpotesto"/>
        <w:spacing w:before="1"/>
        <w:ind w:left="112"/>
        <w:jc w:val="both"/>
      </w:pP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presente:</w:t>
      </w:r>
    </w:p>
    <w:p w:rsidR="00D345F4" w:rsidRDefault="00D345F4">
      <w:pPr>
        <w:pStyle w:val="Corpotesto"/>
        <w:spacing w:before="80"/>
      </w:pPr>
    </w:p>
    <w:p w:rsidR="00D345F4" w:rsidRDefault="00042A33">
      <w:pPr>
        <w:ind w:left="357" w:right="357"/>
        <w:jc w:val="center"/>
        <w:rPr>
          <w:b/>
        </w:rPr>
      </w:pPr>
      <w:r>
        <w:rPr>
          <w:b/>
          <w:spacing w:val="-2"/>
        </w:rPr>
        <w:t>AUTORIZZA</w:t>
      </w:r>
    </w:p>
    <w:p w:rsidR="00D345F4" w:rsidRDefault="00D345F4">
      <w:pPr>
        <w:pStyle w:val="Corpotesto"/>
        <w:spacing w:before="79"/>
        <w:rPr>
          <w:b/>
        </w:rPr>
      </w:pPr>
    </w:p>
    <w:p w:rsidR="00D345F4" w:rsidRDefault="00042A33">
      <w:pPr>
        <w:pStyle w:val="Corpotesto"/>
        <w:spacing w:before="1" w:line="276" w:lineRule="auto"/>
        <w:ind w:left="112" w:right="108"/>
        <w:jc w:val="both"/>
      </w:pPr>
      <w:r>
        <w:t>Il Comune di Misterbianco, a titolo gratuito, senza limiti di tempo, anche ai sensi degli artt. 10 e 320</w:t>
      </w:r>
      <w:r>
        <w:rPr>
          <w:spacing w:val="40"/>
        </w:rPr>
        <w:t xml:space="preserve"> </w:t>
      </w:r>
      <w:r>
        <w:t>cod.civ. e degli artt. 96 e 97 legge 22.4.1941, n. 633, Legge sul diritto d’autore, alla pubblicazione e/o diffusione in qualsiasi forma delle immagini del figlio sul sito internet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Comune,</w:t>
      </w:r>
      <w:r>
        <w:rPr>
          <w:spacing w:val="40"/>
        </w:rPr>
        <w:t xml:space="preserve"> </w:t>
      </w:r>
      <w:r>
        <w:t>sui social network</w:t>
      </w:r>
      <w:r>
        <w:rPr>
          <w:spacing w:val="40"/>
        </w:rPr>
        <w:t xml:space="preserve"> </w:t>
      </w:r>
      <w:r>
        <w:t>(ed in particolare sulla pagina Facebook del Comune)</w:t>
      </w:r>
      <w:r>
        <w:rPr>
          <w:spacing w:val="40"/>
        </w:rPr>
        <w:t xml:space="preserve"> </w:t>
      </w:r>
      <w:r>
        <w:t>su carta stampata e/o su qualsiasi altro mezzo di diffusione, nonché autorizza la conservazione delle foto e dei video stessi negli archivi informatici dello stesso e prende atto che la finalità di tali pubblicazioni sono meramente di carattere informativo ed eventualmente promozionale.</w:t>
      </w:r>
    </w:p>
    <w:p w:rsidR="00D345F4" w:rsidRDefault="00D345F4">
      <w:pPr>
        <w:pStyle w:val="Corpotesto"/>
        <w:spacing w:before="41"/>
      </w:pPr>
    </w:p>
    <w:p w:rsidR="00D345F4" w:rsidRDefault="00042A33">
      <w:pPr>
        <w:pStyle w:val="Corpotesto"/>
        <w:spacing w:line="276" w:lineRule="auto"/>
        <w:ind w:left="112" w:right="108"/>
        <w:jc w:val="both"/>
      </w:pPr>
      <w:r>
        <w:t>La presente liberatoria/autorizzazione potrà essere revocata in ogni tempo con comunicazione scritta da inviare via posta comune o e-mail.</w:t>
      </w:r>
    </w:p>
    <w:p w:rsidR="00D345F4" w:rsidRDefault="00D345F4">
      <w:pPr>
        <w:pStyle w:val="Corpotesto"/>
        <w:spacing w:before="41"/>
      </w:pPr>
    </w:p>
    <w:p w:rsidR="00D345F4" w:rsidRDefault="00042A33">
      <w:pPr>
        <w:pStyle w:val="Corpotesto"/>
        <w:tabs>
          <w:tab w:val="left" w:pos="2585"/>
        </w:tabs>
        <w:ind w:left="112"/>
      </w:pPr>
      <w:r>
        <w:t>[Luogo],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D345F4" w:rsidRDefault="00042A33">
      <w:pPr>
        <w:pStyle w:val="Corpotesto"/>
        <w:tabs>
          <w:tab w:val="left" w:pos="9318"/>
        </w:tabs>
        <w:spacing w:before="41"/>
        <w:ind w:left="5069"/>
      </w:pPr>
      <w:r>
        <w:t xml:space="preserve">In fede </w:t>
      </w:r>
      <w:r>
        <w:rPr>
          <w:u w:val="single"/>
        </w:rPr>
        <w:tab/>
      </w:r>
    </w:p>
    <w:p w:rsidR="00D345F4" w:rsidRDefault="00D345F4">
      <w:pPr>
        <w:pStyle w:val="Corpotesto"/>
        <w:spacing w:before="57"/>
        <w:rPr>
          <w:sz w:val="24"/>
        </w:rPr>
      </w:pPr>
    </w:p>
    <w:p w:rsidR="00D345F4" w:rsidRDefault="00042A33">
      <w:pPr>
        <w:pStyle w:val="Titolo1"/>
        <w:jc w:val="both"/>
      </w:pP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rPr>
          <w:spacing w:val="-4"/>
        </w:rPr>
        <w:t>dati</w:t>
      </w:r>
    </w:p>
    <w:p w:rsidR="00D345F4" w:rsidRDefault="00D345F4">
      <w:pPr>
        <w:pStyle w:val="Corpotesto"/>
        <w:spacing w:before="57"/>
        <w:rPr>
          <w:b/>
          <w:sz w:val="24"/>
        </w:rPr>
      </w:pPr>
    </w:p>
    <w:p w:rsidR="00D345F4" w:rsidRDefault="00042A33">
      <w:pPr>
        <w:pStyle w:val="Corpotesto"/>
        <w:spacing w:line="276" w:lineRule="auto"/>
        <w:ind w:left="112" w:right="110"/>
        <w:jc w:val="both"/>
      </w:pPr>
      <w:r>
        <w:t>Si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e o nei video suindicati, verranno utilizzati per le finalità strettamente connesse e strumentali</w:t>
      </w:r>
      <w:r>
        <w:rPr>
          <w:spacing w:val="-1"/>
        </w:rPr>
        <w:t xml:space="preserve"> </w:t>
      </w:r>
      <w:r>
        <w:t xml:space="preserve">alle attività come indicate nella su estesa liberatoria. Il conferimento del consenso al trattamento dei dati personali è facoltativo. In qualsiasi momento è possibile esercitare tutti i diritti indicati dall’articolo 7 del </w:t>
      </w:r>
      <w:r>
        <w:rPr>
          <w:rFonts w:ascii="Calibri" w:hAnsi="Calibri"/>
        </w:rPr>
        <w:t>Reg. (UE) 2016/679</w:t>
      </w:r>
      <w:r>
        <w:t>, in particolare la cancellazione, la rettifica o l’integrazione dei dati. Tali diritti potranno essere esercitati inviando comunicazione scritta.</w:t>
      </w:r>
    </w:p>
    <w:p w:rsidR="00D345F4" w:rsidRDefault="00D345F4">
      <w:pPr>
        <w:pStyle w:val="Corpotesto"/>
        <w:spacing w:before="40"/>
      </w:pPr>
    </w:p>
    <w:p w:rsidR="00D345F4" w:rsidRDefault="00042A33">
      <w:pPr>
        <w:pStyle w:val="Corpotesto"/>
        <w:ind w:left="357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2533523</wp:posOffset>
                </wp:positionH>
                <wp:positionV relativeFrom="paragraph">
                  <wp:posOffset>14509</wp:posOffset>
                </wp:positionV>
                <wp:extent cx="142240" cy="1422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1" y="141731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573C1" id="Graphic 1" o:spid="_x0000_s1026" style="position:absolute;margin-left:199.5pt;margin-top:1.15pt;width:11.2pt;height:1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" path="m,141731r141731,l141731,,,,,141731xe" filled="f" strokeweight=".72pt">
                <v:path arrowok="t"/>
                <w10:wrap anchorx="page"/>
              </v:shape>
            </w:pict>
          </mc:Fallback>
        </mc:AlternateContent>
      </w:r>
      <w:r>
        <w:t>presto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spacing w:val="75"/>
          <w:w w:val="150"/>
        </w:rPr>
        <w:t xml:space="preserve"> </w:t>
      </w:r>
      <w:r>
        <w:rPr>
          <w:noProof/>
          <w:spacing w:val="12"/>
          <w:position w:val="-3"/>
          <w:lang w:eastAsia="it-IT"/>
        </w:rPr>
        <w:drawing>
          <wp:inline distT="0" distB="0" distL="0" distR="0">
            <wp:extent cx="151180" cy="1508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</w:rPr>
        <w:t xml:space="preserve"> </w:t>
      </w:r>
      <w:r>
        <w:t>nego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consenso</w:t>
      </w:r>
    </w:p>
    <w:p w:rsidR="00D345F4" w:rsidRDefault="00D345F4">
      <w:pPr>
        <w:pStyle w:val="Corpotesto"/>
        <w:spacing w:before="80"/>
      </w:pPr>
    </w:p>
    <w:p w:rsidR="00D345F4" w:rsidRDefault="00042A33">
      <w:pPr>
        <w:pStyle w:val="Corpotesto"/>
        <w:tabs>
          <w:tab w:val="left" w:pos="2906"/>
        </w:tabs>
        <w:ind w:left="112"/>
      </w:pPr>
      <w:r>
        <w:t>[Luogo],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D345F4" w:rsidRDefault="00042A33">
      <w:pPr>
        <w:pStyle w:val="Corpotesto"/>
        <w:tabs>
          <w:tab w:val="left" w:pos="9683"/>
        </w:tabs>
        <w:spacing w:before="41"/>
        <w:ind w:left="4361"/>
      </w:pPr>
      <w:r>
        <w:t>Firma</w:t>
      </w:r>
      <w:r>
        <w:rPr>
          <w:spacing w:val="-2"/>
        </w:rPr>
        <w:t xml:space="preserve"> </w:t>
      </w:r>
      <w:r>
        <w:t xml:space="preserve">(leggibile) </w:t>
      </w:r>
      <w:r>
        <w:rPr>
          <w:u w:val="single"/>
        </w:rPr>
        <w:tab/>
      </w:r>
    </w:p>
    <w:sectPr w:rsidR="00D345F4">
      <w:type w:val="continuous"/>
      <w:pgSz w:w="1191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F4"/>
    <w:rsid w:val="00042A33"/>
    <w:rsid w:val="000E5BA6"/>
    <w:rsid w:val="00A847D5"/>
    <w:rsid w:val="00D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A6662-E738-452D-B7F7-F7F414A3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2024-04-05T07:56:00Z</dcterms:created>
  <dcterms:modified xsi:type="dcterms:W3CDTF">2024-04-05T07:56:00Z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Office Word 2007</vt:lpwstr>
  </property>
</Properties>
</file>